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562AF" w14:textId="58731AE0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0F025E">
        <w:rPr>
          <w:rFonts w:ascii="標楷體" w:eastAsia="標楷體" w:hAnsi="標楷體" w:hint="eastAsia"/>
          <w:b/>
          <w:sz w:val="28"/>
          <w:szCs w:val="28"/>
          <w:u w:val="single"/>
        </w:rPr>
        <w:t>中興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0F025E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4767D70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75AFFC7B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419"/>
        <w:gridCol w:w="3330"/>
        <w:gridCol w:w="355"/>
        <w:gridCol w:w="1418"/>
        <w:gridCol w:w="2976"/>
      </w:tblGrid>
      <w:tr w:rsidR="003E1D88" w:rsidRPr="000B3341" w14:paraId="51397644" w14:textId="77777777" w:rsidTr="00F31476">
        <w:tc>
          <w:tcPr>
            <w:tcW w:w="1419" w:type="dxa"/>
          </w:tcPr>
          <w:p w14:paraId="7B75E095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85" w:type="dxa"/>
            <w:gridSpan w:val="2"/>
          </w:tcPr>
          <w:p w14:paraId="7435B587" w14:textId="51842860" w:rsidR="000B3341" w:rsidRPr="000B3341" w:rsidRDefault="00F3147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學伴相見歡暨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闖關活動</w:t>
            </w:r>
          </w:p>
        </w:tc>
        <w:tc>
          <w:tcPr>
            <w:tcW w:w="1418" w:type="dxa"/>
          </w:tcPr>
          <w:p w14:paraId="4B81F08E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52F662CF" w14:textId="17DAD85A" w:rsidR="000B3341" w:rsidRPr="000B3341" w:rsidRDefault="000F02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3E1D88" w:rsidRPr="000B3341" w14:paraId="1C78AFBA" w14:textId="77777777" w:rsidTr="00F31476">
        <w:tc>
          <w:tcPr>
            <w:tcW w:w="1419" w:type="dxa"/>
          </w:tcPr>
          <w:p w14:paraId="247AEB17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85" w:type="dxa"/>
            <w:gridSpan w:val="2"/>
          </w:tcPr>
          <w:p w14:paraId="1A99A9C6" w14:textId="14039925" w:rsidR="000B3341" w:rsidRPr="000B3341" w:rsidRDefault="00F3147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櫻之道、林家古厝</w:t>
            </w:r>
          </w:p>
        </w:tc>
        <w:tc>
          <w:tcPr>
            <w:tcW w:w="1418" w:type="dxa"/>
          </w:tcPr>
          <w:p w14:paraId="1412D14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0F40536" w14:textId="04B24DF6" w:rsidR="000B3341" w:rsidRPr="000B3341" w:rsidRDefault="00C96AC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60人</w:t>
            </w:r>
          </w:p>
        </w:tc>
      </w:tr>
      <w:tr w:rsidR="000B3341" w:rsidRPr="000B3341" w14:paraId="7D35D0F7" w14:textId="77777777" w:rsidTr="00F31476">
        <w:trPr>
          <w:trHeight w:val="2465"/>
        </w:trPr>
        <w:tc>
          <w:tcPr>
            <w:tcW w:w="1419" w:type="dxa"/>
            <w:vAlign w:val="center"/>
          </w:tcPr>
          <w:p w14:paraId="5CFA3481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05BD3313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79" w:type="dxa"/>
            <w:gridSpan w:val="4"/>
          </w:tcPr>
          <w:p w14:paraId="365CAD2F" w14:textId="5E0B64EC" w:rsidR="00C96AC3" w:rsidRPr="00C96AC3" w:rsidRDefault="00C96AC3" w:rsidP="00C96AC3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前往活動地點的</w:t>
            </w:r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>路途中，大小學伴執行任務並互動，以便通</w:t>
            </w:r>
          </w:p>
          <w:p w14:paraId="21ABC68C" w14:textId="77777777" w:rsidR="00C96AC3" w:rsidRDefault="00C96AC3" w:rsidP="00C96AC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 xml:space="preserve">  過闖關活動。</w:t>
            </w:r>
          </w:p>
          <w:p w14:paraId="5B43C12E" w14:textId="677C2BDE" w:rsidR="00C96AC3" w:rsidRPr="00C96AC3" w:rsidRDefault="00C96AC3" w:rsidP="00C96AC3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>＊</w:t>
            </w:r>
            <w:proofErr w:type="gramEnd"/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>英語闖關問題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共有二</w:t>
            </w:r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0EA9E572" w14:textId="5FB60CCA" w:rsidR="00C96AC3" w:rsidRPr="00C96AC3" w:rsidRDefault="00C96AC3" w:rsidP="00C96AC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 xml:space="preserve"> (1)路途中看到的顏色</w:t>
            </w:r>
            <w:r w:rsidRPr="00C96AC3">
              <w:rPr>
                <w:rFonts w:ascii="標楷體" w:eastAsia="標楷體" w:hAnsi="標楷體"/>
                <w:sz w:val="28"/>
                <w:szCs w:val="28"/>
              </w:rPr>
              <w:t>What colors do you see?</w:t>
            </w:r>
          </w:p>
          <w:p w14:paraId="465D1D32" w14:textId="2CDC5F7A" w:rsidR="000B3341" w:rsidRPr="000B3341" w:rsidRDefault="00C96AC3" w:rsidP="00C96AC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6AC3">
              <w:rPr>
                <w:rFonts w:ascii="標楷體" w:eastAsia="標楷體" w:hAnsi="標楷體" w:hint="eastAsia"/>
                <w:sz w:val="28"/>
                <w:szCs w:val="28"/>
              </w:rPr>
              <w:t xml:space="preserve"> (2)路途中看到的事物</w:t>
            </w:r>
            <w:r w:rsidRPr="00C96AC3">
              <w:rPr>
                <w:rFonts w:ascii="標楷體" w:eastAsia="標楷體" w:hAnsi="標楷體"/>
                <w:sz w:val="28"/>
                <w:szCs w:val="28"/>
              </w:rPr>
              <w:t>What do you see? (</w:t>
            </w:r>
            <w:proofErr w:type="gramStart"/>
            <w:r w:rsidRPr="00C96AC3">
              <w:rPr>
                <w:rFonts w:ascii="標楷體" w:eastAsia="標楷體" w:hAnsi="標楷體"/>
                <w:sz w:val="28"/>
                <w:szCs w:val="28"/>
              </w:rPr>
              <w:t>animals</w:t>
            </w:r>
            <w:proofErr w:type="gramEnd"/>
            <w:r w:rsidRPr="00C96AC3">
              <w:rPr>
                <w:rFonts w:ascii="標楷體" w:eastAsia="標楷體" w:hAnsi="標楷體"/>
                <w:sz w:val="28"/>
                <w:szCs w:val="28"/>
              </w:rPr>
              <w:t>, plants)</w:t>
            </w:r>
          </w:p>
        </w:tc>
      </w:tr>
      <w:tr w:rsidR="000B3341" w:rsidRPr="000B3341" w14:paraId="1E0B5D3B" w14:textId="77777777" w:rsidTr="00F31476">
        <w:trPr>
          <w:trHeight w:val="1175"/>
        </w:trPr>
        <w:tc>
          <w:tcPr>
            <w:tcW w:w="1419" w:type="dxa"/>
            <w:vAlign w:val="center"/>
          </w:tcPr>
          <w:p w14:paraId="149E90B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79" w:type="dxa"/>
            <w:gridSpan w:val="4"/>
          </w:tcPr>
          <w:p w14:paraId="22226F0F" w14:textId="708DF76A" w:rsidR="000B3341" w:rsidRPr="000B3341" w:rsidRDefault="003E1D88" w:rsidP="003E1D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除了六年級外，其他年級對於第一次與大學伴見面有些生澀，以至於互動沒有想像中的好。如再進行活動前，增加小小熟悉彼此的遊戲，應可增加彼此的互動性。</w:t>
            </w:r>
          </w:p>
        </w:tc>
      </w:tr>
      <w:tr w:rsidR="006A327F" w:rsidRPr="000B3341" w14:paraId="03AC10F5" w14:textId="77777777" w:rsidTr="006A327F">
        <w:trPr>
          <w:trHeight w:val="506"/>
        </w:trPr>
        <w:tc>
          <w:tcPr>
            <w:tcW w:w="9498" w:type="dxa"/>
            <w:gridSpan w:val="5"/>
          </w:tcPr>
          <w:p w14:paraId="35045E8D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1D770578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7B133049" w14:textId="3B0F2D99" w:rsidR="006A327F" w:rsidRPr="006A327F" w:rsidRDefault="00C96AC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0551435" wp14:editId="3156F5E9">
                  <wp:extent cx="2880000" cy="216017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A3063F2" w14:textId="66ACE822" w:rsidR="006A327F" w:rsidRPr="006A327F" w:rsidRDefault="003E1D8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2524129" wp14:editId="4943CB10">
                  <wp:extent cx="2880000" cy="216017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77FA8214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7A199C2A" w14:textId="197E15EC" w:rsidR="006A327F" w:rsidRPr="003E1D88" w:rsidRDefault="003E1D88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1D88">
              <w:rPr>
                <w:rFonts w:ascii="標楷體" w:eastAsia="標楷體" w:hAnsi="標楷體" w:hint="eastAsia"/>
                <w:sz w:val="28"/>
                <w:szCs w:val="28"/>
              </w:rPr>
              <w:t>大小學伴沿路執行任務之情形</w:t>
            </w:r>
          </w:p>
        </w:tc>
        <w:tc>
          <w:tcPr>
            <w:tcW w:w="4749" w:type="dxa"/>
            <w:gridSpan w:val="3"/>
            <w:vAlign w:val="center"/>
          </w:tcPr>
          <w:p w14:paraId="4388F3B7" w14:textId="11760B1A" w:rsidR="006A327F" w:rsidRPr="003E1D88" w:rsidRDefault="003E1D88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1D88">
              <w:rPr>
                <w:rFonts w:ascii="標楷體" w:eastAsia="標楷體" w:hAnsi="標楷體" w:hint="eastAsia"/>
                <w:sz w:val="28"/>
                <w:szCs w:val="28"/>
              </w:rPr>
              <w:t>大小學伴沿路執行任務之情形</w:t>
            </w:r>
          </w:p>
        </w:tc>
      </w:tr>
      <w:tr w:rsidR="006A327F" w:rsidRPr="000B3341" w14:paraId="50590FC9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605D27DC" w14:textId="6D8CD47A" w:rsidR="006A327F" w:rsidRPr="006A327F" w:rsidRDefault="002B532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4EC045A1" wp14:editId="13CF0C39">
                  <wp:extent cx="2880000" cy="216017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70CF00A8" w14:textId="02EA948A" w:rsidR="006A327F" w:rsidRPr="006A327F" w:rsidRDefault="002B532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C512741" wp14:editId="463FA966">
                  <wp:extent cx="2880000" cy="216017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781BB1DD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03BF7B73" w14:textId="6C38C547" w:rsidR="006A327F" w:rsidRPr="002B532A" w:rsidRDefault="002B532A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532A">
              <w:rPr>
                <w:rFonts w:ascii="標楷體" w:eastAsia="標楷體" w:hAnsi="標楷體" w:hint="eastAsia"/>
                <w:sz w:val="28"/>
                <w:szCs w:val="28"/>
              </w:rPr>
              <w:t>小學伴英語闖關之情形</w:t>
            </w:r>
          </w:p>
        </w:tc>
        <w:tc>
          <w:tcPr>
            <w:tcW w:w="4749" w:type="dxa"/>
            <w:gridSpan w:val="3"/>
            <w:vAlign w:val="center"/>
          </w:tcPr>
          <w:p w14:paraId="63EF8DB1" w14:textId="05904C7C" w:rsidR="006A327F" w:rsidRPr="002B532A" w:rsidRDefault="002B532A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532A">
              <w:rPr>
                <w:rFonts w:ascii="標楷體" w:eastAsia="標楷體" w:hAnsi="標楷體" w:hint="eastAsia"/>
                <w:sz w:val="28"/>
                <w:szCs w:val="28"/>
              </w:rPr>
              <w:t>小學伴英語闖關之情形</w:t>
            </w:r>
          </w:p>
        </w:tc>
      </w:tr>
      <w:tr w:rsidR="00562CBA" w:rsidRPr="000B3341" w14:paraId="6766BC37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59836112" w14:textId="2D2AEC96" w:rsidR="00562CBA" w:rsidRPr="006A327F" w:rsidRDefault="002B532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2C2FA13" wp14:editId="554627ED">
                  <wp:extent cx="2880000" cy="216017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02FDE10" w14:textId="0AE99769" w:rsidR="00562CBA" w:rsidRPr="006A327F" w:rsidRDefault="002B532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E62533D" wp14:editId="5C630717">
                  <wp:extent cx="2880000" cy="216017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14:paraId="3B65EFBC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6B4F70DB" w14:textId="4779C778" w:rsidR="00562CBA" w:rsidRPr="002B532A" w:rsidRDefault="002B532A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532A">
              <w:rPr>
                <w:rFonts w:ascii="標楷體" w:eastAsia="標楷體" w:hAnsi="標楷體" w:hint="eastAsia"/>
                <w:sz w:val="28"/>
                <w:szCs w:val="28"/>
              </w:rPr>
              <w:t>小學伴英語闖關之情形</w:t>
            </w:r>
          </w:p>
        </w:tc>
        <w:tc>
          <w:tcPr>
            <w:tcW w:w="4749" w:type="dxa"/>
            <w:gridSpan w:val="3"/>
            <w:vAlign w:val="center"/>
          </w:tcPr>
          <w:p w14:paraId="61A96A75" w14:textId="1583797A" w:rsidR="00562CBA" w:rsidRPr="002B532A" w:rsidRDefault="002B532A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532A">
              <w:rPr>
                <w:rFonts w:ascii="標楷體" w:eastAsia="標楷體" w:hAnsi="標楷體" w:hint="eastAsia"/>
                <w:sz w:val="28"/>
                <w:szCs w:val="28"/>
              </w:rPr>
              <w:t>小學伴英語闖關之情形</w:t>
            </w:r>
          </w:p>
        </w:tc>
      </w:tr>
    </w:tbl>
    <w:p w14:paraId="50AAC1FB" w14:textId="77777777"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7EC52" w14:textId="77777777" w:rsidR="00FE5445" w:rsidRDefault="00FE5445" w:rsidP="00581268">
      <w:r>
        <w:separator/>
      </w:r>
    </w:p>
  </w:endnote>
  <w:endnote w:type="continuationSeparator" w:id="0">
    <w:p w14:paraId="438A110A" w14:textId="77777777"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0AD59" w14:textId="77777777" w:rsidR="00FE5445" w:rsidRDefault="00FE5445" w:rsidP="00581268">
      <w:r>
        <w:separator/>
      </w:r>
    </w:p>
  </w:footnote>
  <w:footnote w:type="continuationSeparator" w:id="0">
    <w:p w14:paraId="03E302A2" w14:textId="77777777" w:rsidR="00FE5445" w:rsidRDefault="00FE5445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0F025E"/>
    <w:rsid w:val="001007F9"/>
    <w:rsid w:val="002B532A"/>
    <w:rsid w:val="003E1D88"/>
    <w:rsid w:val="00562CBA"/>
    <w:rsid w:val="00581268"/>
    <w:rsid w:val="006A327F"/>
    <w:rsid w:val="00C96AC3"/>
    <w:rsid w:val="00F27136"/>
    <w:rsid w:val="00F3147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AC7F79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cses</cp:lastModifiedBy>
  <cp:revision>7</cp:revision>
  <dcterms:created xsi:type="dcterms:W3CDTF">2021-11-17T03:34:00Z</dcterms:created>
  <dcterms:modified xsi:type="dcterms:W3CDTF">2023-01-18T07:31:00Z</dcterms:modified>
</cp:coreProperties>
</file>