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93B1" w14:textId="0F59AF39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901F3F">
        <w:rPr>
          <w:rFonts w:ascii="標楷體" w:eastAsia="標楷體" w:hAnsi="標楷體" w:hint="eastAsia"/>
          <w:b/>
          <w:sz w:val="28"/>
          <w:szCs w:val="28"/>
          <w:u w:val="single"/>
        </w:rPr>
        <w:t>梅山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901F3F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1552E916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14:paraId="28C4A72B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912"/>
        <w:gridCol w:w="3074"/>
        <w:gridCol w:w="461"/>
        <w:gridCol w:w="1450"/>
        <w:gridCol w:w="2955"/>
      </w:tblGrid>
      <w:tr w:rsidR="00D9462E" w:rsidRPr="000B3341" w14:paraId="7421C0BA" w14:textId="77777777" w:rsidTr="00901F3F">
        <w:tc>
          <w:tcPr>
            <w:tcW w:w="1702" w:type="dxa"/>
          </w:tcPr>
          <w:p w14:paraId="1B4DDC9D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544" w:type="dxa"/>
            <w:gridSpan w:val="2"/>
          </w:tcPr>
          <w:p w14:paraId="15152B29" w14:textId="5D2D5EE1" w:rsidR="000B3341" w:rsidRPr="000B3341" w:rsidRDefault="00901F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87D98">
              <w:rPr>
                <w:rFonts w:ascii="標楷體" w:eastAsia="標楷體" w:hAnsi="標楷體" w:hint="eastAsia"/>
                <w:sz w:val="28"/>
                <w:szCs w:val="28"/>
              </w:rPr>
              <w:t>梅小英語闖關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-萬聖節</w:t>
            </w:r>
          </w:p>
        </w:tc>
        <w:tc>
          <w:tcPr>
            <w:tcW w:w="1276" w:type="dxa"/>
          </w:tcPr>
          <w:p w14:paraId="6825793E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00A925F4" w14:textId="30D77155" w:rsidR="000B3341" w:rsidRPr="000B3341" w:rsidRDefault="00901F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01F3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01F3F"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01F3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901F3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D9462E" w:rsidRPr="000B3341" w14:paraId="2F15BBB5" w14:textId="77777777" w:rsidTr="00901F3F">
        <w:tc>
          <w:tcPr>
            <w:tcW w:w="1702" w:type="dxa"/>
          </w:tcPr>
          <w:p w14:paraId="4DEB9D87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CB48B1D" w14:textId="77777777" w:rsidR="00901F3F" w:rsidRPr="00901F3F" w:rsidRDefault="00901F3F" w:rsidP="00901F3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1F3F">
              <w:rPr>
                <w:rFonts w:ascii="標楷體" w:eastAsia="標楷體" w:hAnsi="標楷體" w:hint="eastAsia"/>
                <w:sz w:val="28"/>
                <w:szCs w:val="28"/>
              </w:rPr>
              <w:t>1.低年級：低年級教室前方走廊</w:t>
            </w:r>
          </w:p>
          <w:p w14:paraId="3549DA83" w14:textId="77777777" w:rsidR="00901F3F" w:rsidRPr="00901F3F" w:rsidRDefault="00901F3F" w:rsidP="00901F3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1F3F">
              <w:rPr>
                <w:rFonts w:ascii="標楷體" w:eastAsia="標楷體" w:hAnsi="標楷體" w:hint="eastAsia"/>
                <w:sz w:val="28"/>
                <w:szCs w:val="28"/>
              </w:rPr>
              <w:t>2.中年級：中年級教室前方走廊</w:t>
            </w:r>
          </w:p>
          <w:p w14:paraId="63071018" w14:textId="6D509A8B" w:rsidR="000B3341" w:rsidRPr="000B3341" w:rsidRDefault="00901F3F" w:rsidP="00901F3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1F3F">
              <w:rPr>
                <w:rFonts w:ascii="標楷體" w:eastAsia="標楷體" w:hAnsi="標楷體" w:hint="eastAsia"/>
                <w:sz w:val="28"/>
                <w:szCs w:val="28"/>
              </w:rPr>
              <w:t>3.高年級：高年級教室前方走廊</w:t>
            </w:r>
          </w:p>
        </w:tc>
        <w:tc>
          <w:tcPr>
            <w:tcW w:w="1276" w:type="dxa"/>
          </w:tcPr>
          <w:p w14:paraId="21015092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4A7CC170" w14:textId="6445BE43" w:rsidR="000B3341" w:rsidRPr="000B3341" w:rsidRDefault="00901F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232人</w:t>
            </w:r>
          </w:p>
        </w:tc>
      </w:tr>
      <w:tr w:rsidR="00D9462E" w:rsidRPr="000B3341" w14:paraId="5B7FD4E9" w14:textId="77777777" w:rsidTr="00F27136">
        <w:trPr>
          <w:trHeight w:val="2465"/>
        </w:trPr>
        <w:tc>
          <w:tcPr>
            <w:tcW w:w="1702" w:type="dxa"/>
            <w:vAlign w:val="center"/>
          </w:tcPr>
          <w:p w14:paraId="6FCED64F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6D008072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14:paraId="2E2594C8" w14:textId="03262E31" w:rsidR="00901F3F" w:rsidRPr="00901F3F" w:rsidRDefault="00901F3F" w:rsidP="00901F3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1F3F">
              <w:rPr>
                <w:rFonts w:ascii="標楷體" w:eastAsia="標楷體" w:hAnsi="標楷體" w:hint="eastAsia"/>
                <w:sz w:val="28"/>
                <w:szCs w:val="28"/>
              </w:rPr>
              <w:t>1.英語教師依據各年段英語教學內容，設計「梅小英語闖關」闖關卡，當天依照闖關分配表進行闖關，完成闖關後，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關主給予萬聖節</w:t>
            </w:r>
            <w:r w:rsidRPr="00901F3F">
              <w:rPr>
                <w:rFonts w:ascii="標楷體" w:eastAsia="標楷體" w:hAnsi="標楷體" w:hint="eastAsia"/>
                <w:sz w:val="28"/>
                <w:szCs w:val="28"/>
              </w:rPr>
              <w:t>小禮物。</w:t>
            </w:r>
          </w:p>
          <w:p w14:paraId="72C989C1" w14:textId="77777777" w:rsidR="00901F3F" w:rsidRPr="00901F3F" w:rsidRDefault="00901F3F" w:rsidP="00901F3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1F3F">
              <w:rPr>
                <w:rFonts w:ascii="標楷體" w:eastAsia="標楷體" w:hAnsi="標楷體" w:hint="eastAsia"/>
                <w:sz w:val="28"/>
                <w:szCs w:val="28"/>
              </w:rPr>
              <w:t>2. 闖關活動激發學生興趣，活動中培養學生以簡單英語表達日常生活用語的能力，涵養學生多元文化的包容力，以擴展其世界觀。</w:t>
            </w:r>
          </w:p>
          <w:p w14:paraId="474C770C" w14:textId="3ED4DDF8" w:rsidR="000B3341" w:rsidRPr="000B3341" w:rsidRDefault="00901F3F" w:rsidP="00901F3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1F3F">
              <w:rPr>
                <w:rFonts w:ascii="標楷體" w:eastAsia="標楷體" w:hAnsi="標楷體" w:hint="eastAsia"/>
                <w:sz w:val="28"/>
                <w:szCs w:val="28"/>
              </w:rPr>
              <w:t>3.訓練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英語日選手</w:t>
            </w:r>
            <w:r w:rsidRPr="00901F3F">
              <w:rPr>
                <w:rFonts w:ascii="標楷體" w:eastAsia="標楷體" w:hAnsi="標楷體" w:hint="eastAsia"/>
                <w:sz w:val="28"/>
                <w:szCs w:val="28"/>
              </w:rPr>
              <w:t>擔任關主，透過英語互動培養正確、清晰的英語發音能力，建立領導人風範。</w:t>
            </w:r>
          </w:p>
        </w:tc>
      </w:tr>
      <w:tr w:rsidR="00D9462E" w:rsidRPr="000B3341" w14:paraId="6BC21857" w14:textId="77777777" w:rsidTr="00F27136">
        <w:trPr>
          <w:trHeight w:val="1175"/>
        </w:trPr>
        <w:tc>
          <w:tcPr>
            <w:tcW w:w="1702" w:type="dxa"/>
            <w:vAlign w:val="center"/>
          </w:tcPr>
          <w:p w14:paraId="5217C868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4D1BC065" w14:textId="77777777" w:rsidR="00901F3F" w:rsidRPr="00901F3F" w:rsidRDefault="00901F3F" w:rsidP="00901F3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1F3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01F3F">
              <w:rPr>
                <w:rFonts w:ascii="標楷體" w:eastAsia="標楷體" w:hAnsi="標楷體" w:hint="eastAsia"/>
                <w:sz w:val="28"/>
                <w:szCs w:val="28"/>
              </w:rPr>
              <w:tab/>
              <w:t>闖關內容多以口語表達為主，平時需加強學生口說方面的練習，讓學生在英語日活動中能更大方從容。</w:t>
            </w:r>
          </w:p>
          <w:p w14:paraId="75702ED8" w14:textId="3CB0D183" w:rsidR="000B3341" w:rsidRPr="000B3341" w:rsidRDefault="00901F3F" w:rsidP="00901F3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1F3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01F3F">
              <w:rPr>
                <w:rFonts w:ascii="標楷體" w:eastAsia="標楷體" w:hAnsi="標楷體" w:hint="eastAsia"/>
                <w:sz w:val="28"/>
                <w:szCs w:val="28"/>
              </w:rPr>
              <w:tab/>
              <w:t>每一關的內容可以再設計豐富些，控制換關的時間，以免闖關速度太快。</w:t>
            </w:r>
          </w:p>
        </w:tc>
      </w:tr>
      <w:tr w:rsidR="00D9462E" w:rsidRPr="000B3341" w14:paraId="1E4808A4" w14:textId="77777777" w:rsidTr="006A327F">
        <w:trPr>
          <w:trHeight w:val="506"/>
        </w:trPr>
        <w:tc>
          <w:tcPr>
            <w:tcW w:w="9498" w:type="dxa"/>
            <w:gridSpan w:val="5"/>
          </w:tcPr>
          <w:p w14:paraId="102CB5D3" w14:textId="77777777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D9462E" w:rsidRPr="000B3341" w14:paraId="3EFE86DC" w14:textId="77777777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14:paraId="4C803CC4" w14:textId="52BFEE90" w:rsidR="006A327F" w:rsidRPr="006A327F" w:rsidRDefault="00D9462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 wp14:anchorId="282FE1FB" wp14:editId="0572B3E0">
                  <wp:extent cx="3028950" cy="2011885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060" cy="202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6EA80617" w14:textId="5AF93F7D" w:rsidR="006A327F" w:rsidRPr="006A327F" w:rsidRDefault="00D9462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2705781A" wp14:editId="5878C345">
                  <wp:extent cx="2950210" cy="1959584"/>
                  <wp:effectExtent l="0" t="0" r="2540" b="317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35" cy="198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62E" w:rsidRPr="000B3341" w14:paraId="1D33A0D9" w14:textId="77777777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14:paraId="45886BFB" w14:textId="312B85A5" w:rsidR="009D429B" w:rsidRPr="006A327F" w:rsidRDefault="009D429B" w:rsidP="009D429B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關主說明闖關規則</w:t>
            </w:r>
          </w:p>
        </w:tc>
        <w:tc>
          <w:tcPr>
            <w:tcW w:w="4749" w:type="dxa"/>
            <w:gridSpan w:val="3"/>
            <w:vAlign w:val="center"/>
          </w:tcPr>
          <w:p w14:paraId="1DA34FA8" w14:textId="6FE8DF7F" w:rsidR="006A327F" w:rsidRPr="006A327F" w:rsidRDefault="009D429B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D429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中年級闖關:句型練習</w:t>
            </w:r>
          </w:p>
        </w:tc>
      </w:tr>
      <w:tr w:rsidR="00D9462E" w:rsidRPr="000B3341" w14:paraId="2AA2713C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60AE5CE0" w14:textId="038C1287" w:rsidR="006A327F" w:rsidRPr="006A327F" w:rsidRDefault="00D9462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2FAF88C8" wp14:editId="7360C634">
                  <wp:extent cx="2997093" cy="199072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91" cy="199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1C2DF87C" w14:textId="4AD2A080" w:rsidR="006A327F" w:rsidRPr="006A327F" w:rsidRDefault="00D9462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0D642977" wp14:editId="6E08FE8C">
                  <wp:extent cx="2925392" cy="1943100"/>
                  <wp:effectExtent l="0" t="0" r="889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594" cy="1949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62E" w:rsidRPr="000B3341" w14:paraId="3CADAB6F" w14:textId="77777777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14:paraId="34DEC983" w14:textId="00636E57" w:rsidR="006A327F" w:rsidRPr="006A327F" w:rsidRDefault="009D429B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D429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由學生擔任關主</w:t>
            </w:r>
          </w:p>
        </w:tc>
        <w:tc>
          <w:tcPr>
            <w:tcW w:w="4749" w:type="dxa"/>
            <w:gridSpan w:val="3"/>
            <w:vAlign w:val="center"/>
          </w:tcPr>
          <w:p w14:paraId="61E581B3" w14:textId="222FF387" w:rsidR="006A327F" w:rsidRPr="006A327F" w:rsidRDefault="009D429B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D429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高年級闖關:日常會話</w:t>
            </w:r>
          </w:p>
        </w:tc>
      </w:tr>
      <w:tr w:rsidR="00D9462E" w:rsidRPr="000B3341" w14:paraId="68CCB7D9" w14:textId="77777777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14:paraId="6D96A161" w14:textId="0CB1CF64" w:rsidR="00562CBA" w:rsidRPr="006A327F" w:rsidRDefault="00D9462E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1C6DDDF0" wp14:editId="27DF25B3">
                  <wp:extent cx="2982753" cy="1981200"/>
                  <wp:effectExtent l="0" t="0" r="825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115" cy="2008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46BA0132" w14:textId="7FADECF8" w:rsidR="00562CBA" w:rsidRPr="006A327F" w:rsidRDefault="00D9462E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4E68E2C6" wp14:editId="5023FA03">
                  <wp:extent cx="2868032" cy="1905000"/>
                  <wp:effectExtent l="0" t="0" r="889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895" cy="191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62E" w:rsidRPr="000B3341" w14:paraId="08BC7454" w14:textId="77777777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14:paraId="10B5F420" w14:textId="1E7A8445" w:rsidR="009D429B" w:rsidRPr="006A327F" w:rsidRDefault="009D429B" w:rsidP="009D429B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 w:rsidRPr="009D429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低年級闖關: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說出單字</w:t>
            </w:r>
          </w:p>
        </w:tc>
        <w:tc>
          <w:tcPr>
            <w:tcW w:w="4749" w:type="dxa"/>
            <w:gridSpan w:val="3"/>
            <w:vAlign w:val="center"/>
          </w:tcPr>
          <w:p w14:paraId="2F631F81" w14:textId="28DDEB6B" w:rsidR="00562CBA" w:rsidRPr="006A327F" w:rsidRDefault="009D429B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闖關活動圓滿成功</w:t>
            </w:r>
          </w:p>
        </w:tc>
      </w:tr>
    </w:tbl>
    <w:p w14:paraId="40C77389" w14:textId="77777777"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0B42" w14:textId="77777777" w:rsidR="007F2937" w:rsidRDefault="007F2937" w:rsidP="00581268">
      <w:r>
        <w:separator/>
      </w:r>
    </w:p>
  </w:endnote>
  <w:endnote w:type="continuationSeparator" w:id="0">
    <w:p w14:paraId="385677D2" w14:textId="77777777" w:rsidR="007F2937" w:rsidRDefault="007F2937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8563" w14:textId="77777777" w:rsidR="007F2937" w:rsidRDefault="007F2937" w:rsidP="00581268">
      <w:r>
        <w:separator/>
      </w:r>
    </w:p>
  </w:footnote>
  <w:footnote w:type="continuationSeparator" w:id="0">
    <w:p w14:paraId="538AE045" w14:textId="77777777" w:rsidR="007F2937" w:rsidRDefault="007F2937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562CBA"/>
    <w:rsid w:val="00581268"/>
    <w:rsid w:val="006A327F"/>
    <w:rsid w:val="007F2937"/>
    <w:rsid w:val="00901F3F"/>
    <w:rsid w:val="009D429B"/>
    <w:rsid w:val="00D9462E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6ECFE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6</cp:revision>
  <dcterms:created xsi:type="dcterms:W3CDTF">2021-11-17T03:34:00Z</dcterms:created>
  <dcterms:modified xsi:type="dcterms:W3CDTF">2022-12-26T06:21:00Z</dcterms:modified>
</cp:coreProperties>
</file>