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C709AA">
        <w:rPr>
          <w:rFonts w:ascii="標楷體" w:eastAsia="標楷體" w:hAnsi="標楷體" w:hint="eastAsia"/>
          <w:b/>
          <w:sz w:val="28"/>
          <w:szCs w:val="28"/>
          <w:u w:val="single"/>
        </w:rPr>
        <w:t>網寮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C709AA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457D5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D1300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英語好好玩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C709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111/12/</w:t>
            </w:r>
            <w:r w:rsidR="00D13000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="00457D55">
              <w:rPr>
                <w:rFonts w:ascii="標楷體" w:eastAsia="標楷體" w:hAnsi="標楷體" w:hint="eastAsia"/>
                <w:sz w:val="28"/>
                <w:szCs w:val="28"/>
              </w:rPr>
              <w:t>-12/23</w:t>
            </w:r>
          </w:p>
        </w:tc>
      </w:tr>
      <w:tr w:rsidR="00457D5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C709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校園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457D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134</w:t>
            </w:r>
            <w:r w:rsidR="00C709A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457D55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D13000" w:rsidRDefault="00D13000" w:rsidP="00457D55">
            <w:pPr>
              <w:pStyle w:val="a8"/>
              <w:numPr>
                <w:ilvl w:val="0"/>
                <w:numId w:val="1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D13000">
              <w:rPr>
                <w:rFonts w:ascii="標楷體" w:eastAsia="標楷體" w:hAnsi="標楷體" w:hint="eastAsia"/>
                <w:sz w:val="28"/>
                <w:szCs w:val="28"/>
              </w:rPr>
              <w:t>校園英語情境布置。校園中走廊、樓梯、教室皆布置有英語字彙、句子等圖文，發揮境教功能。</w:t>
            </w:r>
          </w:p>
          <w:p w:rsidR="00D13000" w:rsidRDefault="00274852" w:rsidP="00457D55">
            <w:pPr>
              <w:pStyle w:val="a8"/>
              <w:numPr>
                <w:ilvl w:val="0"/>
                <w:numId w:val="1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於英語課時，配合</w:t>
            </w:r>
            <w:r w:rsidR="009403A6">
              <w:rPr>
                <w:rFonts w:ascii="標楷體" w:eastAsia="標楷體" w:hAnsi="標楷體" w:hint="eastAsia"/>
                <w:sz w:val="28"/>
                <w:szCs w:val="28"/>
              </w:rPr>
              <w:t>節慶教導相關字彙，擴充學生學習範疇。</w:t>
            </w:r>
          </w:p>
          <w:p w:rsidR="009403A6" w:rsidRDefault="00FB4154" w:rsidP="00457D55">
            <w:pPr>
              <w:pStyle w:val="a8"/>
              <w:numPr>
                <w:ilvl w:val="0"/>
                <w:numId w:val="1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配合校外服務社團帶領學生進行英語闖關，寓教於樂。</w:t>
            </w:r>
          </w:p>
          <w:p w:rsidR="00457D55" w:rsidRDefault="00457D55" w:rsidP="00457D55">
            <w:pPr>
              <w:pStyle w:val="a8"/>
              <w:numPr>
                <w:ilvl w:val="0"/>
                <w:numId w:val="1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配合聖誕節慶進行英語口說活動。</w:t>
            </w:r>
          </w:p>
          <w:p w:rsidR="007A61AC" w:rsidRPr="00D13000" w:rsidRDefault="007A61AC" w:rsidP="007A61AC">
            <w:pPr>
              <w:pStyle w:val="a8"/>
              <w:numPr>
                <w:ilvl w:val="0"/>
                <w:numId w:val="1"/>
              </w:numPr>
              <w:spacing w:line="6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各班每日於固定時間播放</w:t>
            </w:r>
            <w:r w:rsidRPr="007A61AC">
              <w:rPr>
                <w:rFonts w:ascii="標楷體" w:eastAsia="標楷體" w:hAnsi="標楷體" w:hint="eastAsia"/>
                <w:sz w:val="28"/>
                <w:szCs w:val="28"/>
              </w:rPr>
              <w:t>ICRT Lunchbox讓學生聆聽學習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57D55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FB4154" w:rsidRDefault="00FB4154" w:rsidP="00457D55">
            <w:pPr>
              <w:pStyle w:val="a8"/>
              <w:numPr>
                <w:ilvl w:val="0"/>
                <w:numId w:val="2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FB4154">
              <w:rPr>
                <w:rFonts w:ascii="標楷體" w:eastAsia="標楷體" w:hAnsi="標楷體" w:hint="eastAsia"/>
                <w:sz w:val="28"/>
                <w:szCs w:val="28"/>
              </w:rPr>
              <w:t>學生對於環境布置之英語字彙</w:t>
            </w:r>
            <w:r w:rsidR="00B45B33">
              <w:rPr>
                <w:rFonts w:ascii="標楷體" w:eastAsia="標楷體" w:hAnsi="標楷體" w:hint="eastAsia"/>
                <w:sz w:val="28"/>
                <w:szCs w:val="28"/>
              </w:rPr>
              <w:t>每天</w:t>
            </w:r>
            <w:r w:rsidRPr="00FB4154">
              <w:rPr>
                <w:rFonts w:ascii="標楷體" w:eastAsia="標楷體" w:hAnsi="標楷體" w:hint="eastAsia"/>
                <w:sz w:val="28"/>
                <w:szCs w:val="28"/>
              </w:rPr>
              <w:t>較無感，仍需教師引導才能發揮學習作用。</w:t>
            </w:r>
          </w:p>
          <w:p w:rsidR="00FB4154" w:rsidRDefault="00FB4154" w:rsidP="00457D55">
            <w:pPr>
              <w:pStyle w:val="a8"/>
              <w:numPr>
                <w:ilvl w:val="0"/>
                <w:numId w:val="2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節慶相關字彙</w:t>
            </w:r>
            <w:r w:rsidR="005B2D8F">
              <w:rPr>
                <w:rFonts w:ascii="標楷體" w:eastAsia="標楷體" w:hAnsi="標楷體" w:hint="eastAsia"/>
                <w:sz w:val="28"/>
                <w:szCs w:val="28"/>
              </w:rPr>
              <w:t>的學習</w:t>
            </w:r>
            <w:r w:rsidR="00B45B33">
              <w:rPr>
                <w:rFonts w:ascii="標楷體" w:eastAsia="標楷體" w:hAnsi="標楷體" w:hint="eastAsia"/>
                <w:sz w:val="28"/>
                <w:szCs w:val="28"/>
              </w:rPr>
              <w:t>能配合節慶，學生學習動機強，但節慶過後忘的也快，</w:t>
            </w:r>
            <w:r w:rsidR="005B2D8F">
              <w:rPr>
                <w:rFonts w:ascii="標楷體" w:eastAsia="標楷體" w:hAnsi="標楷體" w:hint="eastAsia"/>
                <w:sz w:val="28"/>
                <w:szCs w:val="28"/>
              </w:rPr>
              <w:t>需要適時地複習，否則容易遺忘。</w:t>
            </w:r>
          </w:p>
          <w:p w:rsidR="005B2D8F" w:rsidRPr="00FB4154" w:rsidRDefault="00E31180" w:rsidP="00457D55">
            <w:pPr>
              <w:pStyle w:val="a8"/>
              <w:numPr>
                <w:ilvl w:val="0"/>
                <w:numId w:val="2"/>
              </w:numPr>
              <w:spacing w:line="6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學生非常喜歡闖關活動，就算在活動中看到不會的單字，也會想辦法配合念出記住，教師可在平時教學中運用，增進學生學習動機。</w:t>
            </w:r>
          </w:p>
        </w:tc>
      </w:tr>
      <w:tr w:rsidR="00C4589D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C4589D" w:rsidRPr="000B3341" w:rsidTr="00C4589D">
        <w:trPr>
          <w:trHeight w:val="4668"/>
        </w:trPr>
        <w:tc>
          <w:tcPr>
            <w:tcW w:w="4749" w:type="dxa"/>
            <w:gridSpan w:val="2"/>
            <w:vAlign w:val="center"/>
          </w:tcPr>
          <w:p w:rsidR="006A327F" w:rsidRPr="006A327F" w:rsidRDefault="00B14E22" w:rsidP="00B14E2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046253" cy="27274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93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38" cy="275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14E22" w:rsidP="00C4589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049517" cy="2731538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9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59" cy="278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89D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B14E22" w:rsidRDefault="00B14E22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教室英語布置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B14E22" w:rsidRDefault="00B14E22" w:rsidP="00B14E22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14E22"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  <w:r w:rsidRPr="00B14E22">
              <w:rPr>
                <w:rFonts w:ascii="標楷體" w:eastAsia="標楷體" w:hAnsi="標楷體" w:hint="eastAsia"/>
                <w:sz w:val="28"/>
                <w:szCs w:val="28"/>
              </w:rPr>
              <w:t>英語布置</w:t>
            </w:r>
          </w:p>
        </w:tc>
      </w:tr>
      <w:tr w:rsidR="00C4589D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C4589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16095" cy="2112580"/>
                  <wp:effectExtent l="0" t="0" r="381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30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56" cy="213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C4589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83359" cy="2088022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30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42" cy="209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89D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C4589D" w:rsidRDefault="00C4589D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英語教師配合節慶進行教學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C4589D" w:rsidRDefault="00C4589D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英語教師配合節慶進行教學</w:t>
            </w:r>
          </w:p>
        </w:tc>
      </w:tr>
      <w:tr w:rsidR="00C4589D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C4589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66786" cy="215889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45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96" cy="217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C4589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22028" cy="2125185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45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58" cy="21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89D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C4589D" w:rsidRDefault="00C4589D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校外服務團隊帶領學生進行英語遊戲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C4589D" w:rsidRDefault="00C4589D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校外服務團隊帶領學生進行英語遊戲</w:t>
            </w:r>
          </w:p>
        </w:tc>
      </w:tr>
      <w:tr w:rsidR="00457D55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457D55" w:rsidRDefault="00457D55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-2045335</wp:posOffset>
                  </wp:positionV>
                  <wp:extent cx="2732405" cy="2049145"/>
                  <wp:effectExtent l="0" t="0" r="0" b="825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XL_20221223_0215411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457D55" w:rsidRDefault="00457D55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-2081530</wp:posOffset>
                  </wp:positionV>
                  <wp:extent cx="2781300" cy="2085975"/>
                  <wp:effectExtent l="0" t="0" r="0" b="952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XL_20221223_023739866.M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7D55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457D55" w:rsidRDefault="0094148C" w:rsidP="00562CB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於聖誕節前夕舉辦聖誕英語口說活動</w:t>
            </w:r>
          </w:p>
        </w:tc>
        <w:tc>
          <w:tcPr>
            <w:tcW w:w="4749" w:type="dxa"/>
            <w:gridSpan w:val="3"/>
            <w:vAlign w:val="center"/>
          </w:tcPr>
          <w:p w:rsidR="00457D55" w:rsidRDefault="0094148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於聖誕節前夕舉辦聖誕英語口說活動</w:t>
            </w:r>
          </w:p>
        </w:tc>
      </w:tr>
      <w:tr w:rsidR="00C854CA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C854CA" w:rsidRPr="00C854CA" w:rsidRDefault="00C854CA" w:rsidP="00562CB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-1867535</wp:posOffset>
                  </wp:positionV>
                  <wp:extent cx="2747010" cy="2063115"/>
                  <wp:effectExtent l="0" t="0" r="0" b="0"/>
                  <wp:wrapSquare wrapText="bothSides"/>
                  <wp:docPr id="9" name="圖片 9" descr="C:\Users\USER\AppData\Local\Microsoft\Windows\INetCache\Content.Word\IMG_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C854CA" w:rsidRDefault="00541ACF" w:rsidP="00562CB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.3pt;margin-top:-153.85pt;width:215.9pt;height:162.05pt;z-index:251662336;mso-position-horizontal-relative:text;mso-position-vertical-relative:text;mso-width-relative:page;mso-height-relative:page">
                  <v:imagedata r:id="rId16" o:title="IMG_4019"/>
                  <w10:wrap type="square"/>
                </v:shape>
              </w:pict>
            </w:r>
          </w:p>
        </w:tc>
      </w:tr>
      <w:tr w:rsidR="00C854CA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C854CA" w:rsidRPr="00C854CA" w:rsidRDefault="00C854CA" w:rsidP="00562CB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播放ICRT Lunch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t>box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讓學生聆聽學習</w:t>
            </w:r>
          </w:p>
        </w:tc>
        <w:tc>
          <w:tcPr>
            <w:tcW w:w="4749" w:type="dxa"/>
            <w:gridSpan w:val="3"/>
            <w:vAlign w:val="center"/>
          </w:tcPr>
          <w:p w:rsidR="00C854CA" w:rsidRDefault="00541ACF" w:rsidP="00562CBA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播放ICRT Lunch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t>box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讓學生聆聽學習</w:t>
            </w:r>
            <w:bookmarkStart w:id="0" w:name="_GoBack"/>
            <w:bookmarkEnd w:id="0"/>
          </w:p>
        </w:tc>
      </w:tr>
    </w:tbl>
    <w:p w:rsidR="001007F9" w:rsidRPr="00562CBA" w:rsidRDefault="001007F9" w:rsidP="00C4589D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210" w:rsidRDefault="00E07210" w:rsidP="00581268">
      <w:r>
        <w:separator/>
      </w:r>
    </w:p>
  </w:endnote>
  <w:endnote w:type="continuationSeparator" w:id="0">
    <w:p w:rsidR="00E07210" w:rsidRDefault="00E07210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210" w:rsidRDefault="00E07210" w:rsidP="00581268">
      <w:r>
        <w:separator/>
      </w:r>
    </w:p>
  </w:footnote>
  <w:footnote w:type="continuationSeparator" w:id="0">
    <w:p w:rsidR="00E07210" w:rsidRDefault="00E07210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C2298"/>
    <w:multiLevelType w:val="hybridMultilevel"/>
    <w:tmpl w:val="6C768CF8"/>
    <w:lvl w:ilvl="0" w:tplc="E8F6B5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BB0838"/>
    <w:multiLevelType w:val="hybridMultilevel"/>
    <w:tmpl w:val="D3A62FE2"/>
    <w:lvl w:ilvl="0" w:tplc="6950A8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274852"/>
    <w:rsid w:val="00283E06"/>
    <w:rsid w:val="00457D55"/>
    <w:rsid w:val="0046673F"/>
    <w:rsid w:val="00541ACF"/>
    <w:rsid w:val="00562CBA"/>
    <w:rsid w:val="00581268"/>
    <w:rsid w:val="005B2D8F"/>
    <w:rsid w:val="006636C4"/>
    <w:rsid w:val="006A327F"/>
    <w:rsid w:val="00772F0B"/>
    <w:rsid w:val="007A61AC"/>
    <w:rsid w:val="007E0A74"/>
    <w:rsid w:val="009403A6"/>
    <w:rsid w:val="0094148C"/>
    <w:rsid w:val="00A67928"/>
    <w:rsid w:val="00AA76D2"/>
    <w:rsid w:val="00B14E22"/>
    <w:rsid w:val="00B45B33"/>
    <w:rsid w:val="00C4589D"/>
    <w:rsid w:val="00C709AA"/>
    <w:rsid w:val="00C854CA"/>
    <w:rsid w:val="00D13000"/>
    <w:rsid w:val="00E07210"/>
    <w:rsid w:val="00E31180"/>
    <w:rsid w:val="00E70B7E"/>
    <w:rsid w:val="00F27136"/>
    <w:rsid w:val="00FB4154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D1300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14</cp:revision>
  <dcterms:created xsi:type="dcterms:W3CDTF">2022-11-01T06:34:00Z</dcterms:created>
  <dcterms:modified xsi:type="dcterms:W3CDTF">2022-12-26T05:08:00Z</dcterms:modified>
</cp:coreProperties>
</file>