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907DA2">
        <w:rPr>
          <w:rFonts w:ascii="標楷體" w:eastAsia="標楷體" w:hAnsi="標楷體" w:hint="eastAsia"/>
          <w:b/>
          <w:sz w:val="28"/>
          <w:szCs w:val="28"/>
          <w:u w:val="single"/>
        </w:rPr>
        <w:t>水上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907DA2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907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英語日活動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907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111.12.22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907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視聽教室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907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</w:tr>
      <w:tr w:rsidR="00907DA2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907DA2" w:rsidRPr="000B3341" w:rsidRDefault="00907DA2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907DA2" w:rsidRPr="000B3341" w:rsidRDefault="00907DA2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907DA2" w:rsidRPr="00907DA2" w:rsidRDefault="00907DA2" w:rsidP="00907DA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07DA2" w:rsidRDefault="00907DA2" w:rsidP="00D137F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全校英語朗讀比賽，訓練學生口說能力。</w:t>
            </w:r>
          </w:p>
          <w:p w:rsidR="00907DA2" w:rsidRDefault="00907DA2" w:rsidP="00D137F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課餘10分鐘說英語活動，訓練學生對話能力。</w:t>
            </w:r>
          </w:p>
          <w:p w:rsidR="00907DA2" w:rsidRPr="00E72948" w:rsidRDefault="00907DA2" w:rsidP="00D137F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結合模範生選舉活動，英文對話，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浸式英語學習環境。</w:t>
            </w:r>
          </w:p>
        </w:tc>
      </w:tr>
      <w:tr w:rsidR="00907DA2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907DA2" w:rsidRPr="000B3341" w:rsidRDefault="00907DA2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907DA2" w:rsidRPr="000B3341" w:rsidRDefault="00907D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907DA2" w:rsidRPr="000B3341" w:rsidTr="006A327F">
        <w:trPr>
          <w:trHeight w:val="506"/>
        </w:trPr>
        <w:tc>
          <w:tcPr>
            <w:tcW w:w="9498" w:type="dxa"/>
            <w:gridSpan w:val="5"/>
          </w:tcPr>
          <w:p w:rsidR="00907DA2" w:rsidRPr="000B3341" w:rsidRDefault="00907DA2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907DA2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825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829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907DA2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 w:hint="eastAsia"/>
                <w:sz w:val="28"/>
                <w:szCs w:val="28"/>
              </w:rPr>
              <w:t>英語朗讀比賽</w:t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 w:hint="eastAsia"/>
                <w:sz w:val="28"/>
                <w:szCs w:val="28"/>
              </w:rPr>
              <w:t>英語朗讀比賽</w:t>
            </w:r>
          </w:p>
        </w:tc>
      </w:tr>
      <w:tr w:rsidR="00907DA2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959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957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A2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907DA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/>
                <w:sz w:val="28"/>
                <w:szCs w:val="28"/>
              </w:rPr>
              <w:t>下課時間英語廣播活動</w:t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/>
                <w:sz w:val="28"/>
                <w:szCs w:val="28"/>
              </w:rPr>
              <w:t>下課時間英語廣播活動</w:t>
            </w:r>
          </w:p>
        </w:tc>
      </w:tr>
      <w:tr w:rsidR="00907DA2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909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1222_090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907DA2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907DA2" w:rsidRPr="006A327F" w:rsidRDefault="00907DA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 w:hint="eastAsia"/>
                <w:sz w:val="28"/>
                <w:szCs w:val="28"/>
              </w:rPr>
              <w:t>模範生選舉英語對話活動</w:t>
            </w:r>
          </w:p>
        </w:tc>
        <w:tc>
          <w:tcPr>
            <w:tcW w:w="4749" w:type="dxa"/>
            <w:gridSpan w:val="3"/>
            <w:vAlign w:val="center"/>
          </w:tcPr>
          <w:p w:rsidR="00907DA2" w:rsidRPr="006A327F" w:rsidRDefault="00907DA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07DA2">
              <w:rPr>
                <w:rFonts w:ascii="標楷體" w:eastAsia="標楷體" w:hAnsi="標楷體" w:hint="eastAsia"/>
                <w:sz w:val="28"/>
                <w:szCs w:val="28"/>
              </w:rPr>
              <w:t>模範生選舉英語對話活動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AB" w:rsidRDefault="00C046AB" w:rsidP="00581268">
      <w:r>
        <w:separator/>
      </w:r>
    </w:p>
  </w:endnote>
  <w:endnote w:type="continuationSeparator" w:id="0">
    <w:p w:rsidR="00C046AB" w:rsidRDefault="00C046AB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AB" w:rsidRDefault="00C046AB" w:rsidP="00581268">
      <w:r>
        <w:separator/>
      </w:r>
    </w:p>
  </w:footnote>
  <w:footnote w:type="continuationSeparator" w:id="0">
    <w:p w:rsidR="00C046AB" w:rsidRDefault="00C046AB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1126"/>
    <w:multiLevelType w:val="hybridMultilevel"/>
    <w:tmpl w:val="4D5413AC"/>
    <w:lvl w:ilvl="0" w:tplc="25F6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1007F9"/>
    <w:rsid w:val="00562CBA"/>
    <w:rsid w:val="00581268"/>
    <w:rsid w:val="006A327F"/>
    <w:rsid w:val="00907DA2"/>
    <w:rsid w:val="00C046AB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907DA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0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7D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907DA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0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7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user</cp:lastModifiedBy>
  <cp:revision>2</cp:revision>
  <dcterms:created xsi:type="dcterms:W3CDTF">2023-01-19T02:14:00Z</dcterms:created>
  <dcterms:modified xsi:type="dcterms:W3CDTF">2023-01-19T02:14:00Z</dcterms:modified>
</cp:coreProperties>
</file>