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4D53BD">
        <w:rPr>
          <w:rFonts w:ascii="標楷體" w:eastAsia="標楷體" w:hAnsi="標楷體" w:hint="eastAsia"/>
          <w:b/>
          <w:sz w:val="28"/>
          <w:szCs w:val="28"/>
        </w:rPr>
        <w:t>梅北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4D53BD">
        <w:rPr>
          <w:rFonts w:ascii="標楷體" w:eastAsia="標楷體" w:hAnsi="標楷體" w:hint="eastAsia"/>
          <w:b/>
          <w:sz w:val="28"/>
          <w:szCs w:val="28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學年度雙語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國家政策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－口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9531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228"/>
        <w:gridCol w:w="978"/>
        <w:gridCol w:w="3576"/>
      </w:tblGrid>
      <w:tr w:rsidR="00543E59" w:rsidRPr="000B3341" w:rsidTr="00543E59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275" w:type="dxa"/>
            <w:gridSpan w:val="2"/>
          </w:tcPr>
          <w:p w:rsidR="000B3341" w:rsidRPr="000B3341" w:rsidRDefault="004D53B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生活英語通-大家</w:t>
            </w:r>
            <w:bookmarkStart w:id="0" w:name="_GoBack"/>
            <w:bookmarkEnd w:id="0"/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來找查</w:t>
            </w:r>
            <w:proofErr w:type="gramEnd"/>
          </w:p>
        </w:tc>
        <w:tc>
          <w:tcPr>
            <w:tcW w:w="97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3576" w:type="dxa"/>
          </w:tcPr>
          <w:p w:rsidR="000B3341" w:rsidRPr="000B3341" w:rsidRDefault="004D53B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110.12.20~110.12.24</w:t>
            </w:r>
          </w:p>
        </w:tc>
      </w:tr>
      <w:tr w:rsidR="00543E59" w:rsidRPr="000B3341" w:rsidTr="00543E59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275" w:type="dxa"/>
            <w:gridSpan w:val="2"/>
          </w:tcPr>
          <w:p w:rsidR="000B3341" w:rsidRPr="000B3341" w:rsidRDefault="004D53B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各班教室</w:t>
            </w:r>
          </w:p>
        </w:tc>
        <w:tc>
          <w:tcPr>
            <w:tcW w:w="97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576" w:type="dxa"/>
          </w:tcPr>
          <w:p w:rsidR="000B3341" w:rsidRPr="000B3341" w:rsidRDefault="004D53B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全校207名學生</w:t>
            </w:r>
          </w:p>
        </w:tc>
      </w:tr>
      <w:tr w:rsidR="00543E59" w:rsidRPr="000B3341" w:rsidTr="00543E59">
        <w:trPr>
          <w:trHeight w:val="246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proofErr w:type="gramStart"/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列點說明</w:t>
            </w:r>
            <w:proofErr w:type="gramEnd"/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7829" w:type="dxa"/>
            <w:gridSpan w:val="4"/>
          </w:tcPr>
          <w:p w:rsidR="000B3341" w:rsidRDefault="004D53BD" w:rsidP="00392529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92529">
              <w:rPr>
                <w:rFonts w:ascii="標楷體" w:eastAsia="標楷體" w:hAnsi="標楷體" w:hint="eastAsia"/>
                <w:sz w:val="28"/>
                <w:szCs w:val="28"/>
                <w:shd w:val="pct15" w:color="auto" w:fill="FFFFFF"/>
              </w:rPr>
              <w:t>活動目的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：訓練學生查詢單字與口說能力</w:t>
            </w:r>
          </w:p>
          <w:p w:rsidR="00392529" w:rsidRPr="00392529" w:rsidRDefault="004D53BD" w:rsidP="00392529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92529">
              <w:rPr>
                <w:rFonts w:ascii="標楷體" w:eastAsia="標楷體" w:hAnsi="標楷體" w:hint="eastAsia"/>
                <w:sz w:val="28"/>
                <w:szCs w:val="28"/>
                <w:shd w:val="pct15" w:color="auto" w:fill="FFFFFF"/>
              </w:rPr>
              <w:t>活動方式</w:t>
            </w:r>
            <w:r w:rsidRPr="00392529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392529" w:rsidRPr="00392529" w:rsidRDefault="004D53BD" w:rsidP="00392529">
            <w:pPr>
              <w:pStyle w:val="a8"/>
              <w:numPr>
                <w:ilvl w:val="0"/>
                <w:numId w:val="2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392529">
              <w:rPr>
                <w:rFonts w:ascii="標楷體" w:eastAsia="標楷體" w:hAnsi="標楷體" w:hint="eastAsia"/>
                <w:sz w:val="28"/>
                <w:szCs w:val="28"/>
              </w:rPr>
              <w:t>全校每位學生分配到一張任務卡，卡片題目不重複</w:t>
            </w:r>
          </w:p>
          <w:p w:rsidR="00392529" w:rsidRPr="00392529" w:rsidRDefault="004D53BD" w:rsidP="00392529">
            <w:pPr>
              <w:pStyle w:val="a8"/>
              <w:numPr>
                <w:ilvl w:val="0"/>
                <w:numId w:val="2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392529">
              <w:rPr>
                <w:rFonts w:ascii="標楷體" w:eastAsia="標楷體" w:hAnsi="標楷體" w:hint="eastAsia"/>
                <w:sz w:val="28"/>
                <w:szCs w:val="28"/>
              </w:rPr>
              <w:t>低年級任務卡為一個單字及其中譯，闖關條件是</w:t>
            </w:r>
            <w:proofErr w:type="gramStart"/>
            <w:r w:rsidRPr="00392529">
              <w:rPr>
                <w:rFonts w:ascii="標楷體" w:eastAsia="標楷體" w:hAnsi="標楷體" w:hint="eastAsia"/>
                <w:sz w:val="28"/>
                <w:szCs w:val="28"/>
              </w:rPr>
              <w:t>唸</w:t>
            </w:r>
            <w:proofErr w:type="gramEnd"/>
            <w:r w:rsidRPr="00392529">
              <w:rPr>
                <w:rFonts w:ascii="標楷體" w:eastAsia="標楷體" w:hAnsi="標楷體" w:hint="eastAsia"/>
                <w:sz w:val="28"/>
                <w:szCs w:val="28"/>
              </w:rPr>
              <w:t>出正確的單字發音</w:t>
            </w:r>
          </w:p>
          <w:p w:rsidR="00392529" w:rsidRPr="00392529" w:rsidRDefault="004D53BD" w:rsidP="00392529">
            <w:pPr>
              <w:pStyle w:val="a8"/>
              <w:numPr>
                <w:ilvl w:val="0"/>
                <w:numId w:val="2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392529">
              <w:rPr>
                <w:rFonts w:ascii="標楷體" w:eastAsia="標楷體" w:hAnsi="標楷體" w:hint="eastAsia"/>
                <w:sz w:val="28"/>
                <w:szCs w:val="28"/>
              </w:rPr>
              <w:t>中年級任務卡為二個中文詞彙，闖關條件是寫出詞彙的英文單字並</w:t>
            </w:r>
            <w:proofErr w:type="gramStart"/>
            <w:r w:rsidRPr="00392529">
              <w:rPr>
                <w:rFonts w:ascii="標楷體" w:eastAsia="標楷體" w:hAnsi="標楷體" w:hint="eastAsia"/>
                <w:sz w:val="28"/>
                <w:szCs w:val="28"/>
              </w:rPr>
              <w:t>唸</w:t>
            </w:r>
            <w:proofErr w:type="gramEnd"/>
            <w:r w:rsidRPr="00392529">
              <w:rPr>
                <w:rFonts w:ascii="標楷體" w:eastAsia="標楷體" w:hAnsi="標楷體" w:hint="eastAsia"/>
                <w:sz w:val="28"/>
                <w:szCs w:val="28"/>
              </w:rPr>
              <w:t>出正確的單字發音</w:t>
            </w:r>
          </w:p>
          <w:p w:rsidR="004D53BD" w:rsidRPr="00392529" w:rsidRDefault="004D53BD" w:rsidP="00392529">
            <w:pPr>
              <w:pStyle w:val="a8"/>
              <w:numPr>
                <w:ilvl w:val="0"/>
                <w:numId w:val="2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392529">
              <w:rPr>
                <w:rFonts w:ascii="標楷體" w:eastAsia="標楷體" w:hAnsi="標楷體" w:hint="eastAsia"/>
                <w:sz w:val="28"/>
                <w:szCs w:val="28"/>
              </w:rPr>
              <w:t>高年級任務卡為三個中文詞彙，闖關條件同中年級</w:t>
            </w:r>
          </w:p>
          <w:p w:rsidR="004D53BD" w:rsidRPr="00392529" w:rsidRDefault="004D53BD" w:rsidP="00392529">
            <w:pPr>
              <w:pStyle w:val="a8"/>
              <w:numPr>
                <w:ilvl w:val="0"/>
                <w:numId w:val="2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392529">
              <w:rPr>
                <w:rFonts w:ascii="標楷體" w:eastAsia="標楷體" w:hAnsi="標楷體" w:hint="eastAsia"/>
                <w:sz w:val="28"/>
                <w:szCs w:val="28"/>
              </w:rPr>
              <w:t>活動前各班安裝一台G</w:t>
            </w:r>
            <w:r w:rsidRPr="00392529">
              <w:rPr>
                <w:rFonts w:ascii="標楷體" w:eastAsia="標楷體" w:hAnsi="標楷體"/>
                <w:sz w:val="28"/>
                <w:szCs w:val="28"/>
              </w:rPr>
              <w:t>oogle nest</w:t>
            </w:r>
            <w:r w:rsidRPr="00392529">
              <w:rPr>
                <w:rFonts w:ascii="標楷體" w:eastAsia="標楷體" w:hAnsi="標楷體" w:hint="eastAsia"/>
                <w:sz w:val="28"/>
                <w:szCs w:val="28"/>
              </w:rPr>
              <w:t>智慧音箱，並</w:t>
            </w:r>
            <w:r w:rsidR="00392529" w:rsidRPr="00392529">
              <w:rPr>
                <w:rFonts w:ascii="標楷體" w:eastAsia="標楷體" w:hAnsi="標楷體" w:hint="eastAsia"/>
                <w:sz w:val="28"/>
                <w:szCs w:val="28"/>
              </w:rPr>
              <w:t>宣導使用方法，鼓勵學生使用音箱完成闖關任務，學生亦可使用班級電腦進行單字查詢。</w:t>
            </w:r>
          </w:p>
          <w:p w:rsidR="00392529" w:rsidRPr="00392529" w:rsidRDefault="00392529" w:rsidP="00392529">
            <w:pPr>
              <w:pStyle w:val="a8"/>
              <w:numPr>
                <w:ilvl w:val="0"/>
                <w:numId w:val="2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392529">
              <w:rPr>
                <w:rFonts w:ascii="標楷體" w:eastAsia="標楷體" w:hAnsi="標楷體" w:hint="eastAsia"/>
                <w:sz w:val="28"/>
                <w:szCs w:val="28"/>
              </w:rPr>
              <w:t>闖關完成的任務卡由教務處收回，製作成果海報，公布在英語學習佈告欄，形成</w:t>
            </w:r>
            <w:proofErr w:type="gramStart"/>
            <w:r w:rsidRPr="00392529">
              <w:rPr>
                <w:rFonts w:ascii="標楷體" w:eastAsia="標楷體" w:hAnsi="標楷體" w:hint="eastAsia"/>
                <w:sz w:val="28"/>
                <w:szCs w:val="28"/>
              </w:rPr>
              <w:t>詞彙庫供學生</w:t>
            </w:r>
            <w:proofErr w:type="gramEnd"/>
            <w:r w:rsidRPr="00392529">
              <w:rPr>
                <w:rFonts w:ascii="標楷體" w:eastAsia="標楷體" w:hAnsi="標楷體" w:hint="eastAsia"/>
                <w:sz w:val="28"/>
                <w:szCs w:val="28"/>
              </w:rPr>
              <w:t>觀看。</w:t>
            </w:r>
          </w:p>
          <w:p w:rsidR="00392529" w:rsidRDefault="00392529" w:rsidP="00392529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C786B">
              <w:rPr>
                <w:rFonts w:ascii="標楷體" w:eastAsia="標楷體" w:hAnsi="標楷體" w:hint="eastAsia"/>
                <w:sz w:val="28"/>
                <w:szCs w:val="28"/>
                <w:shd w:val="pct15" w:color="auto" w:fill="FFFFFF"/>
              </w:rPr>
              <w:t>活動特色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AC786B" w:rsidRPr="00AC786B" w:rsidRDefault="00AC786B" w:rsidP="00AC786B">
            <w:pPr>
              <w:pStyle w:val="a8"/>
              <w:numPr>
                <w:ilvl w:val="0"/>
                <w:numId w:val="3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AC786B">
              <w:rPr>
                <w:rFonts w:ascii="標楷體" w:eastAsia="標楷體" w:hAnsi="標楷體" w:hint="eastAsia"/>
                <w:sz w:val="28"/>
                <w:szCs w:val="28"/>
              </w:rPr>
              <w:t>低門檻，高</w:t>
            </w:r>
            <w:proofErr w:type="gramStart"/>
            <w:r w:rsidRPr="00AC786B">
              <w:rPr>
                <w:rFonts w:ascii="標楷體" w:eastAsia="標楷體" w:hAnsi="標楷體" w:hint="eastAsia"/>
                <w:sz w:val="28"/>
                <w:szCs w:val="28"/>
              </w:rPr>
              <w:t>普及，</w:t>
            </w:r>
            <w:proofErr w:type="gramEnd"/>
            <w:r w:rsidRPr="00AC786B">
              <w:rPr>
                <w:rFonts w:ascii="標楷體" w:eastAsia="標楷體" w:hAnsi="標楷體" w:hint="eastAsia"/>
                <w:sz w:val="28"/>
                <w:szCs w:val="28"/>
              </w:rPr>
              <w:t>鼓勵全校學生口說英語</w:t>
            </w:r>
          </w:p>
          <w:p w:rsidR="00AC786B" w:rsidRPr="00AC786B" w:rsidRDefault="00AC786B" w:rsidP="00AC786B">
            <w:pPr>
              <w:pStyle w:val="a8"/>
              <w:numPr>
                <w:ilvl w:val="0"/>
                <w:numId w:val="3"/>
              </w:numPr>
              <w:spacing w:line="360" w:lineRule="exact"/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AC786B">
              <w:rPr>
                <w:rFonts w:ascii="標楷體" w:eastAsia="標楷體" w:hAnsi="標楷體" w:hint="eastAsia"/>
                <w:sz w:val="28"/>
                <w:szCs w:val="28"/>
              </w:rPr>
              <w:t>融合資訊，增加學生查詢英文單字的方法</w:t>
            </w:r>
          </w:p>
        </w:tc>
      </w:tr>
      <w:tr w:rsidR="00543E59" w:rsidRPr="000B3341" w:rsidTr="00543E59">
        <w:trPr>
          <w:trHeight w:val="117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829" w:type="dxa"/>
            <w:gridSpan w:val="4"/>
          </w:tcPr>
          <w:p w:rsidR="00543E59" w:rsidRPr="000B3341" w:rsidRDefault="00543E59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活動成果形成的詞彙庫可以做為未來校內單字王比賽的素材</w:t>
            </w:r>
          </w:p>
        </w:tc>
      </w:tr>
      <w:tr w:rsidR="00543E59" w:rsidRPr="000B3341" w:rsidTr="00543E59">
        <w:trPr>
          <w:trHeight w:val="506"/>
        </w:trPr>
        <w:tc>
          <w:tcPr>
            <w:tcW w:w="9531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543E59" w:rsidRPr="000B3341" w:rsidTr="00543E59">
        <w:trPr>
          <w:trHeight w:val="2743"/>
        </w:trPr>
        <w:tc>
          <w:tcPr>
            <w:tcW w:w="4749" w:type="dxa"/>
            <w:gridSpan w:val="2"/>
            <w:vAlign w:val="center"/>
          </w:tcPr>
          <w:p w:rsidR="006A327F" w:rsidRPr="006A327F" w:rsidRDefault="003A6239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55139" cy="1996440"/>
                  <wp:effectExtent l="0" t="0" r="254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24853" cy="204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  <w:gridSpan w:val="3"/>
            <w:vAlign w:val="center"/>
          </w:tcPr>
          <w:p w:rsidR="006A327F" w:rsidRPr="006A327F" w:rsidRDefault="00B97765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99410" cy="3864485"/>
                  <wp:effectExtent l="0" t="0" r="0" b="317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936" cy="400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E59" w:rsidRPr="000B3341" w:rsidTr="00543E59">
        <w:trPr>
          <w:trHeight w:val="553"/>
        </w:trPr>
        <w:tc>
          <w:tcPr>
            <w:tcW w:w="4749" w:type="dxa"/>
            <w:gridSpan w:val="2"/>
            <w:vAlign w:val="center"/>
          </w:tcPr>
          <w:p w:rsidR="006A327F" w:rsidRPr="006A327F" w:rsidRDefault="00B97765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B97765">
              <w:rPr>
                <w:rFonts w:ascii="標楷體" w:eastAsia="標楷體" w:hAnsi="標楷體" w:hint="eastAsia"/>
                <w:sz w:val="28"/>
                <w:szCs w:val="28"/>
              </w:rPr>
              <w:t>學生任務卡題目皆不重複</w:t>
            </w:r>
          </w:p>
        </w:tc>
        <w:tc>
          <w:tcPr>
            <w:tcW w:w="4782" w:type="dxa"/>
            <w:gridSpan w:val="3"/>
            <w:vAlign w:val="center"/>
          </w:tcPr>
          <w:p w:rsidR="006A327F" w:rsidRPr="006A327F" w:rsidRDefault="00B97765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B97765">
              <w:rPr>
                <w:rFonts w:ascii="標楷體" w:eastAsia="標楷體" w:hAnsi="標楷體" w:hint="eastAsia"/>
                <w:sz w:val="28"/>
                <w:szCs w:val="28"/>
              </w:rPr>
              <w:t>各班設置智慧音箱並提供使用說明</w:t>
            </w:r>
          </w:p>
        </w:tc>
      </w:tr>
      <w:tr w:rsidR="00543E59" w:rsidRPr="000B3341" w:rsidTr="00543E59">
        <w:trPr>
          <w:trHeight w:val="553"/>
        </w:trPr>
        <w:tc>
          <w:tcPr>
            <w:tcW w:w="4749" w:type="dxa"/>
            <w:gridSpan w:val="2"/>
            <w:vAlign w:val="center"/>
          </w:tcPr>
          <w:p w:rsidR="00B97765" w:rsidRPr="00B97765" w:rsidRDefault="00B97765" w:rsidP="00B97765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01299" cy="1996440"/>
                  <wp:effectExtent l="0" t="0" r="0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36236" cy="202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  <w:gridSpan w:val="3"/>
            <w:vAlign w:val="center"/>
          </w:tcPr>
          <w:p w:rsidR="00B97765" w:rsidRPr="00B97765" w:rsidRDefault="00543E59" w:rsidP="00543E59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27020" cy="212103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7" cy="2148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E59" w:rsidRPr="000B3341" w:rsidTr="00543E59">
        <w:trPr>
          <w:trHeight w:val="553"/>
        </w:trPr>
        <w:tc>
          <w:tcPr>
            <w:tcW w:w="4749" w:type="dxa"/>
            <w:gridSpan w:val="2"/>
            <w:vAlign w:val="center"/>
          </w:tcPr>
          <w:p w:rsidR="00B97765" w:rsidRPr="00B97765" w:rsidRDefault="00B97765" w:rsidP="006A327F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學生集會說明活動方式與音箱操作</w:t>
            </w:r>
          </w:p>
        </w:tc>
        <w:tc>
          <w:tcPr>
            <w:tcW w:w="4782" w:type="dxa"/>
            <w:gridSpan w:val="3"/>
            <w:vAlign w:val="center"/>
          </w:tcPr>
          <w:p w:rsidR="00B97765" w:rsidRPr="00B97765" w:rsidRDefault="00543E59" w:rsidP="006A327F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學生自行查詢單字</w:t>
            </w:r>
          </w:p>
        </w:tc>
      </w:tr>
      <w:tr w:rsidR="00543E59" w:rsidRPr="000B3341" w:rsidTr="00543E59">
        <w:trPr>
          <w:trHeight w:val="2542"/>
        </w:trPr>
        <w:tc>
          <w:tcPr>
            <w:tcW w:w="4749" w:type="dxa"/>
            <w:gridSpan w:val="2"/>
            <w:vAlign w:val="center"/>
          </w:tcPr>
          <w:p w:rsidR="00562CBA" w:rsidRPr="006A327F" w:rsidRDefault="004B4C9B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80360" cy="2159694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579" cy="2164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  <w:gridSpan w:val="3"/>
            <w:vAlign w:val="center"/>
          </w:tcPr>
          <w:p w:rsidR="00562CBA" w:rsidRPr="006A327F" w:rsidRDefault="003A6239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16860" cy="2112645"/>
                  <wp:effectExtent l="0" t="0" r="2540" b="190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211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E59" w:rsidRPr="000B3341" w:rsidTr="00543E59">
        <w:trPr>
          <w:trHeight w:val="506"/>
        </w:trPr>
        <w:tc>
          <w:tcPr>
            <w:tcW w:w="4749" w:type="dxa"/>
            <w:gridSpan w:val="2"/>
            <w:vAlign w:val="center"/>
          </w:tcPr>
          <w:p w:rsidR="00562CBA" w:rsidRPr="006A327F" w:rsidRDefault="003A6239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3A6239">
              <w:rPr>
                <w:rFonts w:ascii="標楷體" w:eastAsia="標楷體" w:hAnsi="標楷體" w:hint="eastAsia"/>
                <w:sz w:val="28"/>
                <w:szCs w:val="28"/>
              </w:rPr>
              <w:t>學生查詢單字完</w:t>
            </w:r>
            <w:proofErr w:type="gramStart"/>
            <w:r w:rsidRPr="003A6239">
              <w:rPr>
                <w:rFonts w:ascii="標楷體" w:eastAsia="標楷體" w:hAnsi="標楷體" w:hint="eastAsia"/>
                <w:sz w:val="28"/>
                <w:szCs w:val="28"/>
              </w:rPr>
              <w:t>即可找關主</w:t>
            </w:r>
            <w:proofErr w:type="gramEnd"/>
            <w:r w:rsidRPr="003A6239">
              <w:rPr>
                <w:rFonts w:ascii="標楷體" w:eastAsia="標楷體" w:hAnsi="標楷體" w:hint="eastAsia"/>
                <w:sz w:val="28"/>
                <w:szCs w:val="28"/>
              </w:rPr>
              <w:t>闖關</w:t>
            </w:r>
          </w:p>
        </w:tc>
        <w:tc>
          <w:tcPr>
            <w:tcW w:w="4782" w:type="dxa"/>
            <w:gridSpan w:val="3"/>
            <w:vAlign w:val="center"/>
          </w:tcPr>
          <w:p w:rsidR="00562CBA" w:rsidRPr="006A327F" w:rsidRDefault="003A6239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3A6239">
              <w:rPr>
                <w:rFonts w:ascii="標楷體" w:eastAsia="標楷體" w:hAnsi="標楷體" w:hint="eastAsia"/>
                <w:sz w:val="28"/>
                <w:szCs w:val="28"/>
              </w:rPr>
              <w:t>闖關完畢的卡片張貼在布告欄</w:t>
            </w:r>
          </w:p>
        </w:tc>
      </w:tr>
      <w:tr w:rsidR="00543E59" w:rsidRPr="000B3341" w:rsidTr="00543E59">
        <w:trPr>
          <w:trHeight w:val="506"/>
        </w:trPr>
        <w:tc>
          <w:tcPr>
            <w:tcW w:w="4749" w:type="dxa"/>
            <w:gridSpan w:val="2"/>
            <w:vAlign w:val="center"/>
          </w:tcPr>
          <w:p w:rsidR="003A6239" w:rsidRPr="003A6239" w:rsidRDefault="003A6239" w:rsidP="003A6239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60782" cy="188976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4"/>
                          <a:stretch/>
                        </pic:blipFill>
                        <pic:spPr bwMode="auto">
                          <a:xfrm>
                            <a:off x="0" y="0"/>
                            <a:ext cx="2879739" cy="190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  <w:gridSpan w:val="3"/>
            <w:vAlign w:val="center"/>
          </w:tcPr>
          <w:p w:rsidR="003A6239" w:rsidRPr="003A6239" w:rsidRDefault="003A6239" w:rsidP="003A6239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73680" cy="2080260"/>
                  <wp:effectExtent l="0" t="0" r="762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E59" w:rsidRPr="000B3341" w:rsidTr="00543E59">
        <w:trPr>
          <w:trHeight w:val="506"/>
        </w:trPr>
        <w:tc>
          <w:tcPr>
            <w:tcW w:w="4749" w:type="dxa"/>
            <w:gridSpan w:val="2"/>
            <w:vAlign w:val="center"/>
          </w:tcPr>
          <w:p w:rsidR="003A6239" w:rsidRPr="003A6239" w:rsidRDefault="003A6239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學生能看到自己完成的卡片</w:t>
            </w:r>
          </w:p>
        </w:tc>
        <w:tc>
          <w:tcPr>
            <w:tcW w:w="4782" w:type="dxa"/>
            <w:gridSpan w:val="3"/>
            <w:vAlign w:val="center"/>
          </w:tcPr>
          <w:p w:rsidR="003A6239" w:rsidRPr="003A6239" w:rsidRDefault="003A6239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形成字彙庫提供額外學習空間</w:t>
            </w:r>
          </w:p>
        </w:tc>
      </w:tr>
    </w:tbl>
    <w:p w:rsidR="001007F9" w:rsidRPr="00562CBA" w:rsidRDefault="00562CBA">
      <w:pPr>
        <w:rPr>
          <w:rFonts w:ascii="標楷體" w:eastAsia="標楷體" w:hAnsi="標楷體"/>
        </w:rPr>
      </w:pPr>
      <w:r w:rsidRPr="00562CBA">
        <w:rPr>
          <w:rFonts w:ascii="標楷體" w:eastAsia="標楷體" w:hAnsi="標楷體" w:hint="eastAsia"/>
        </w:rPr>
        <w:t>(表格不夠，請自行增列</w:t>
      </w:r>
      <w:proofErr w:type="gramStart"/>
      <w:r w:rsidRPr="00562CBA">
        <w:rPr>
          <w:rFonts w:ascii="標楷體" w:eastAsia="標楷體" w:hAnsi="標楷體" w:hint="eastAsia"/>
        </w:rPr>
        <w:t>）</w:t>
      </w:r>
      <w:proofErr w:type="gramEnd"/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3D21" w:rsidRDefault="00233D21" w:rsidP="004D53BD">
      <w:r>
        <w:separator/>
      </w:r>
    </w:p>
  </w:endnote>
  <w:endnote w:type="continuationSeparator" w:id="0">
    <w:p w:rsidR="00233D21" w:rsidRDefault="00233D21" w:rsidP="004D5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3D21" w:rsidRDefault="00233D21" w:rsidP="004D53BD">
      <w:r>
        <w:separator/>
      </w:r>
    </w:p>
  </w:footnote>
  <w:footnote w:type="continuationSeparator" w:id="0">
    <w:p w:rsidR="00233D21" w:rsidRDefault="00233D21" w:rsidP="004D53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150F6"/>
    <w:multiLevelType w:val="hybridMultilevel"/>
    <w:tmpl w:val="4EEAFA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616F3C4D"/>
    <w:multiLevelType w:val="hybridMultilevel"/>
    <w:tmpl w:val="14FE9192"/>
    <w:lvl w:ilvl="0" w:tplc="04090001">
      <w:start w:val="1"/>
      <w:numFmt w:val="bullet"/>
      <w:lvlText w:val=""/>
      <w:lvlJc w:val="left"/>
      <w:pPr>
        <w:ind w:left="108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5" w:hanging="480"/>
      </w:pPr>
      <w:rPr>
        <w:rFonts w:ascii="Wingdings" w:hAnsi="Wingdings" w:hint="default"/>
      </w:rPr>
    </w:lvl>
  </w:abstractNum>
  <w:abstractNum w:abstractNumId="2" w15:restartNumberingAfterBreak="0">
    <w:nsid w:val="6E1C7EE7"/>
    <w:multiLevelType w:val="hybridMultilevel"/>
    <w:tmpl w:val="5AF0238E"/>
    <w:lvl w:ilvl="0" w:tplc="04090001">
      <w:start w:val="1"/>
      <w:numFmt w:val="bullet"/>
      <w:lvlText w:val=""/>
      <w:lvlJc w:val="left"/>
      <w:pPr>
        <w:ind w:left="108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4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3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341"/>
    <w:rsid w:val="000B3341"/>
    <w:rsid w:val="001007F9"/>
    <w:rsid w:val="00233D21"/>
    <w:rsid w:val="00392529"/>
    <w:rsid w:val="003A6239"/>
    <w:rsid w:val="004B4C9B"/>
    <w:rsid w:val="004D53BD"/>
    <w:rsid w:val="00543E59"/>
    <w:rsid w:val="00562CBA"/>
    <w:rsid w:val="006A327F"/>
    <w:rsid w:val="00AC786B"/>
    <w:rsid w:val="00B46FA9"/>
    <w:rsid w:val="00B97765"/>
    <w:rsid w:val="00F2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1F09F7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D53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D53B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D53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D53BD"/>
    <w:rPr>
      <w:sz w:val="20"/>
      <w:szCs w:val="20"/>
    </w:rPr>
  </w:style>
  <w:style w:type="paragraph" w:styleId="a8">
    <w:name w:val="List Paragraph"/>
    <w:basedOn w:val="a"/>
    <w:uiPriority w:val="34"/>
    <w:qFormat/>
    <w:rsid w:val="0039252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1708</TotalTime>
  <Pages>3</Pages>
  <Words>95</Words>
  <Characters>546</Characters>
  <Application>Microsoft Office Word</Application>
  <DocSecurity>0</DocSecurity>
  <Lines>4</Lines>
  <Paragraphs>1</Paragraphs>
  <ScaleCrop>false</ScaleCrop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4</cp:revision>
  <dcterms:created xsi:type="dcterms:W3CDTF">2021-12-10T06:28:00Z</dcterms:created>
  <dcterms:modified xsi:type="dcterms:W3CDTF">2022-01-14T10:30:00Z</dcterms:modified>
</cp:coreProperties>
</file>