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3B161F">
        <w:rPr>
          <w:rFonts w:ascii="標楷體" w:eastAsia="標楷體" w:hAnsi="標楷體" w:hint="eastAsia"/>
          <w:b/>
          <w:sz w:val="28"/>
          <w:szCs w:val="28"/>
        </w:rPr>
        <w:t>竹崎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="003B161F">
        <w:rPr>
          <w:rFonts w:ascii="標楷體" w:eastAsia="標楷體" w:hAnsi="標楷體" w:hint="eastAsia"/>
          <w:b/>
          <w:sz w:val="28"/>
          <w:szCs w:val="28"/>
        </w:rPr>
        <w:t>小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110學年度雙語國家政策－口說英語展能樂學計畫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子計畫2-1：國民中小學英語日活動成果報告表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702"/>
        <w:gridCol w:w="3047"/>
        <w:gridCol w:w="355"/>
        <w:gridCol w:w="1418"/>
        <w:gridCol w:w="2976"/>
      </w:tblGrid>
      <w:tr w:rsidR="000B3341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02" w:type="dxa"/>
            <w:gridSpan w:val="2"/>
          </w:tcPr>
          <w:p w:rsidR="000B3341" w:rsidRPr="000B3341" w:rsidRDefault="003B161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節慶活動-光明節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</w:tcPr>
          <w:p w:rsidR="000B3341" w:rsidRPr="000B3341" w:rsidRDefault="00383B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110.12.13~110.12.24</w:t>
            </w:r>
          </w:p>
        </w:tc>
      </w:tr>
      <w:tr w:rsidR="000B3341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402" w:type="dxa"/>
            <w:gridSpan w:val="2"/>
          </w:tcPr>
          <w:p w:rsidR="000B3341" w:rsidRPr="000B3341" w:rsidRDefault="00383B31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英語教室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</w:tcPr>
          <w:p w:rsidR="000B3341" w:rsidRPr="000B3341" w:rsidRDefault="00383B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158人</w:t>
            </w:r>
          </w:p>
        </w:tc>
      </w:tr>
      <w:tr w:rsidR="000B3341" w:rsidRPr="000B3341" w:rsidTr="00F27136">
        <w:trPr>
          <w:trHeight w:val="246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(列點說明)</w:t>
            </w:r>
          </w:p>
        </w:tc>
        <w:tc>
          <w:tcPr>
            <w:tcW w:w="7796" w:type="dxa"/>
            <w:gridSpan w:val="4"/>
          </w:tcPr>
          <w:p w:rsidR="00382852" w:rsidRPr="00382852" w:rsidRDefault="00382852" w:rsidP="0038285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活動內容介紹</w:t>
            </w:r>
          </w:p>
          <w:p w:rsidR="000B3341" w:rsidRPr="00383B31" w:rsidRDefault="00383B31" w:rsidP="00383B31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83B31">
              <w:rPr>
                <w:rFonts w:ascii="標楷體" w:eastAsia="標楷體" w:hAnsi="標楷體" w:hint="eastAsia"/>
                <w:sz w:val="28"/>
                <w:szCs w:val="28"/>
              </w:rPr>
              <w:t>介紹光明節的由來</w:t>
            </w:r>
          </w:p>
          <w:p w:rsidR="00383B31" w:rsidRDefault="00383B31" w:rsidP="00383B31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介紹光明節的活動</w:t>
            </w:r>
          </w:p>
          <w:p w:rsidR="00383B31" w:rsidRDefault="00383B31" w:rsidP="00383B31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認識光明節的食物</w:t>
            </w:r>
          </w:p>
          <w:p w:rsidR="00383B31" w:rsidRDefault="00383B31" w:rsidP="00383B31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製作</w:t>
            </w:r>
            <w:r w:rsidR="00382852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挑戰陀螺</w:t>
            </w:r>
          </w:p>
          <w:p w:rsidR="00382852" w:rsidRDefault="00382852" w:rsidP="0038285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特色說明：</w:t>
            </w:r>
          </w:p>
          <w:p w:rsidR="00382852" w:rsidRPr="00382852" w:rsidRDefault="00382852" w:rsidP="00382852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82852">
              <w:rPr>
                <w:rFonts w:ascii="標楷體" w:eastAsia="標楷體" w:hAnsi="標楷體" w:hint="eastAsia"/>
                <w:sz w:val="28"/>
                <w:szCs w:val="28"/>
              </w:rPr>
              <w:t>由ETA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82852">
              <w:rPr>
                <w:rFonts w:ascii="標楷體" w:eastAsia="標楷體" w:hAnsi="標楷體"/>
                <w:sz w:val="28"/>
                <w:szCs w:val="28"/>
              </w:rPr>
              <w:t>Mackenzie</w:t>
            </w:r>
            <w:r w:rsidRPr="00382852">
              <w:rPr>
                <w:rFonts w:ascii="標楷體" w:eastAsia="標楷體" w:hAnsi="標楷體" w:hint="eastAsia"/>
                <w:sz w:val="28"/>
                <w:szCs w:val="28"/>
              </w:rPr>
              <w:t>教師介紹光明節，與學生進行中西節慶活動的交流。</w:t>
            </w:r>
          </w:p>
          <w:p w:rsidR="00382852" w:rsidRPr="00382852" w:rsidRDefault="00382852" w:rsidP="00382852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透過陀螺的製作與挑戰，讓學生比較中西陀螺的不同。</w:t>
            </w:r>
          </w:p>
          <w:p w:rsidR="00382852" w:rsidRPr="00382852" w:rsidRDefault="00382852" w:rsidP="0038285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B3341" w:rsidRPr="000B3341" w:rsidTr="00F27136">
        <w:trPr>
          <w:trHeight w:val="117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796" w:type="dxa"/>
            <w:gridSpan w:val="4"/>
          </w:tcPr>
          <w:p w:rsidR="000B3341" w:rsidRPr="00382852" w:rsidRDefault="00382852" w:rsidP="0038285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382852">
              <w:rPr>
                <w:rFonts w:ascii="標楷體" w:eastAsia="標楷體" w:hAnsi="標楷體" w:hint="eastAsia"/>
                <w:sz w:val="28"/>
                <w:szCs w:val="28"/>
              </w:rPr>
              <w:t>學生對於中西不同的節慶活動，很感興趣，但還是比較偏向遊戲性挑戰，而忽略掉英語的運用。</w:t>
            </w:r>
          </w:p>
          <w:p w:rsidR="00382852" w:rsidRPr="00382852" w:rsidRDefault="00382852" w:rsidP="0038285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2.若學生在活動中，可以套用所學的英語單字，配合情境，會更有學習效果。</w:t>
            </w:r>
          </w:p>
        </w:tc>
      </w:tr>
      <w:tr w:rsidR="006A327F" w:rsidRPr="000B3341" w:rsidTr="006A327F">
        <w:trPr>
          <w:trHeight w:val="506"/>
        </w:trPr>
        <w:tc>
          <w:tcPr>
            <w:tcW w:w="9498" w:type="dxa"/>
            <w:gridSpan w:val="5"/>
          </w:tcPr>
          <w:p w:rsidR="006A327F" w:rsidRPr="000B3341" w:rsidRDefault="006A327F" w:rsidP="0038285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照片說明（4-10張）</w:t>
            </w:r>
          </w:p>
        </w:tc>
      </w:tr>
      <w:tr w:rsidR="006A327F" w:rsidRPr="000B3341" w:rsidTr="006A327F">
        <w:trPr>
          <w:trHeight w:val="2743"/>
        </w:trPr>
        <w:tc>
          <w:tcPr>
            <w:tcW w:w="4749" w:type="dxa"/>
            <w:gridSpan w:val="2"/>
            <w:vAlign w:val="center"/>
          </w:tcPr>
          <w:p w:rsidR="006A327F" w:rsidRPr="00382852" w:rsidRDefault="0000260C" w:rsidP="003828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852">
              <w:rPr>
                <w:rFonts w:ascii="標楷體" w:eastAsia="標楷體" w:hAnsi="標楷體" w:hint="eastAsia"/>
                <w:sz w:val="28"/>
                <w:szCs w:val="28"/>
              </w:rPr>
              <w:drawing>
                <wp:inline distT="0" distB="0" distL="0" distR="0" wp14:anchorId="641EBED6" wp14:editId="0A8C0DFC">
                  <wp:extent cx="2400964" cy="180000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__25201870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964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382852" w:rsidRDefault="0000260C" w:rsidP="003828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852">
              <w:rPr>
                <w:rFonts w:ascii="標楷體" w:eastAsia="標楷體" w:hAnsi="標楷體"/>
                <w:sz w:val="28"/>
                <w:szCs w:val="28"/>
              </w:rPr>
              <w:drawing>
                <wp:inline distT="0" distB="0" distL="0" distR="0" wp14:anchorId="75B39DCE" wp14:editId="06B9CEA4">
                  <wp:extent cx="1349350" cy="1800000"/>
                  <wp:effectExtent l="0" t="0" r="381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__25201870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35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27F" w:rsidRPr="000B3341" w:rsidTr="006A327F">
        <w:trPr>
          <w:trHeight w:val="553"/>
        </w:trPr>
        <w:tc>
          <w:tcPr>
            <w:tcW w:w="4749" w:type="dxa"/>
            <w:gridSpan w:val="2"/>
            <w:vAlign w:val="center"/>
          </w:tcPr>
          <w:p w:rsidR="006A327F" w:rsidRPr="00382852" w:rsidRDefault="0000260C" w:rsidP="003828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852">
              <w:rPr>
                <w:rFonts w:ascii="標楷體" w:eastAsia="標楷體" w:hAnsi="標楷體" w:hint="eastAsia"/>
                <w:sz w:val="28"/>
                <w:szCs w:val="28"/>
              </w:rPr>
              <w:t>光明節由來的介紹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382852" w:rsidRDefault="0000260C" w:rsidP="003828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852">
              <w:rPr>
                <w:rFonts w:ascii="標楷體" w:eastAsia="標楷體" w:hAnsi="標楷體" w:hint="eastAsia"/>
                <w:sz w:val="28"/>
                <w:szCs w:val="28"/>
              </w:rPr>
              <w:t>認識歐美國家地理位置</w:t>
            </w:r>
          </w:p>
        </w:tc>
      </w:tr>
      <w:tr w:rsidR="006A327F" w:rsidRPr="000B3341" w:rsidTr="006A327F">
        <w:trPr>
          <w:trHeight w:val="2261"/>
        </w:trPr>
        <w:tc>
          <w:tcPr>
            <w:tcW w:w="4749" w:type="dxa"/>
            <w:gridSpan w:val="2"/>
            <w:vAlign w:val="center"/>
          </w:tcPr>
          <w:p w:rsidR="006A327F" w:rsidRPr="00382852" w:rsidRDefault="0000260C" w:rsidP="003828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852">
              <w:rPr>
                <w:rFonts w:ascii="標楷體" w:eastAsia="標楷體" w:hAnsi="標楷體"/>
                <w:sz w:val="28"/>
                <w:szCs w:val="28"/>
              </w:rPr>
              <w:drawing>
                <wp:inline distT="0" distB="0" distL="0" distR="0" wp14:anchorId="44979E0B" wp14:editId="0796D402">
                  <wp:extent cx="2400964" cy="18000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__2520187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964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382852" w:rsidRDefault="0000260C" w:rsidP="003828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852">
              <w:rPr>
                <w:rFonts w:ascii="標楷體" w:eastAsia="標楷體" w:hAnsi="標楷體"/>
                <w:sz w:val="28"/>
                <w:szCs w:val="28"/>
              </w:rPr>
              <w:drawing>
                <wp:inline distT="0" distB="0" distL="0" distR="0" wp14:anchorId="0B2E2FCB" wp14:editId="05EC30A7">
                  <wp:extent cx="1349350" cy="1800000"/>
                  <wp:effectExtent l="0" t="0" r="381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__25047859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35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27F" w:rsidRPr="000B3341" w:rsidTr="00ED5BFC">
        <w:trPr>
          <w:trHeight w:val="506"/>
        </w:trPr>
        <w:tc>
          <w:tcPr>
            <w:tcW w:w="4749" w:type="dxa"/>
            <w:gridSpan w:val="2"/>
            <w:vAlign w:val="center"/>
          </w:tcPr>
          <w:p w:rsidR="006A327F" w:rsidRPr="00382852" w:rsidRDefault="0000260C" w:rsidP="0038285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82852">
              <w:rPr>
                <w:rFonts w:ascii="標楷體" w:eastAsia="標楷體" w:hAnsi="標楷體" w:hint="eastAsia"/>
                <w:sz w:val="28"/>
                <w:szCs w:val="28"/>
              </w:rPr>
              <w:t>光明節活動介紹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382852" w:rsidRDefault="0000260C" w:rsidP="003828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852">
              <w:rPr>
                <w:rFonts w:ascii="標楷體" w:eastAsia="標楷體" w:hAnsi="標楷體" w:hint="eastAsia"/>
                <w:sz w:val="28"/>
                <w:szCs w:val="28"/>
              </w:rPr>
              <w:t>製作陀螺中</w:t>
            </w:r>
          </w:p>
        </w:tc>
      </w:tr>
      <w:tr w:rsidR="00562CBA" w:rsidRPr="000B3341" w:rsidTr="00B66B6E">
        <w:trPr>
          <w:trHeight w:val="2542"/>
        </w:trPr>
        <w:tc>
          <w:tcPr>
            <w:tcW w:w="4749" w:type="dxa"/>
            <w:gridSpan w:val="2"/>
            <w:vAlign w:val="center"/>
          </w:tcPr>
          <w:p w:rsidR="00562CBA" w:rsidRPr="00382852" w:rsidRDefault="0000260C" w:rsidP="003828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852">
              <w:rPr>
                <w:rFonts w:ascii="標楷體" w:eastAsia="標楷體" w:hAnsi="標楷體"/>
                <w:sz w:val="28"/>
                <w:szCs w:val="28"/>
              </w:rPr>
              <w:drawing>
                <wp:inline distT="0" distB="0" distL="0" distR="0" wp14:anchorId="14AA38AA" wp14:editId="614C818F">
                  <wp:extent cx="2400964" cy="18000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__25201869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964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562CBA" w:rsidRPr="00382852" w:rsidRDefault="0000260C" w:rsidP="003828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852">
              <w:rPr>
                <w:rFonts w:ascii="標楷體" w:eastAsia="標楷體" w:hAnsi="標楷體"/>
                <w:sz w:val="28"/>
                <w:szCs w:val="28"/>
              </w:rPr>
              <w:drawing>
                <wp:inline distT="0" distB="0" distL="0" distR="0">
                  <wp:extent cx="2400964" cy="180000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__25212521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964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CBA" w:rsidRPr="000B3341" w:rsidTr="00B66B6E">
        <w:trPr>
          <w:trHeight w:val="506"/>
        </w:trPr>
        <w:tc>
          <w:tcPr>
            <w:tcW w:w="4749" w:type="dxa"/>
            <w:gridSpan w:val="2"/>
            <w:vAlign w:val="center"/>
          </w:tcPr>
          <w:p w:rsidR="00562CBA" w:rsidRPr="00382852" w:rsidRDefault="0000260C" w:rsidP="003828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852">
              <w:rPr>
                <w:rFonts w:ascii="標楷體" w:eastAsia="標楷體" w:hAnsi="標楷體" w:hint="eastAsia"/>
                <w:sz w:val="28"/>
                <w:szCs w:val="28"/>
              </w:rPr>
              <w:t>學生親自挑戰中</w:t>
            </w:r>
          </w:p>
        </w:tc>
        <w:tc>
          <w:tcPr>
            <w:tcW w:w="4749" w:type="dxa"/>
            <w:gridSpan w:val="3"/>
            <w:vAlign w:val="center"/>
          </w:tcPr>
          <w:p w:rsidR="00562CBA" w:rsidRPr="00382852" w:rsidRDefault="0000260C" w:rsidP="003828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852">
              <w:rPr>
                <w:rFonts w:ascii="標楷體" w:eastAsia="標楷體" w:hAnsi="標楷體" w:hint="eastAsia"/>
                <w:sz w:val="28"/>
                <w:szCs w:val="28"/>
              </w:rPr>
              <w:t>學生樂在其中</w:t>
            </w:r>
          </w:p>
        </w:tc>
      </w:tr>
    </w:tbl>
    <w:p w:rsidR="001007F9" w:rsidRPr="00562CBA" w:rsidRDefault="00562CBA">
      <w:pPr>
        <w:rPr>
          <w:rFonts w:ascii="標楷體" w:eastAsia="標楷體" w:hAnsi="標楷體"/>
        </w:rPr>
      </w:pPr>
      <w:r w:rsidRPr="00562CBA">
        <w:rPr>
          <w:rFonts w:ascii="標楷體" w:eastAsia="標楷體" w:hAnsi="標楷體" w:hint="eastAsia"/>
        </w:rPr>
        <w:t>(表格不夠，請自行增列）</w:t>
      </w:r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D3C9E"/>
    <w:multiLevelType w:val="hybridMultilevel"/>
    <w:tmpl w:val="50DEDBF8"/>
    <w:lvl w:ilvl="0" w:tplc="7FEC00A6">
      <w:start w:val="1"/>
      <w:numFmt w:val="decimal"/>
      <w:lvlText w:val="%1."/>
      <w:lvlJc w:val="left"/>
      <w:pPr>
        <w:ind w:left="440" w:hanging="440"/>
      </w:pPr>
      <w:rPr>
        <w:rFonts w:ascii="標楷體" w:eastAsia="標楷體" w:hAnsi="標楷體" w:cstheme="minorBid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E25DA7"/>
    <w:multiLevelType w:val="hybridMultilevel"/>
    <w:tmpl w:val="76BEC26E"/>
    <w:lvl w:ilvl="0" w:tplc="63AC5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1260619"/>
    <w:multiLevelType w:val="hybridMultilevel"/>
    <w:tmpl w:val="89AC1290"/>
    <w:lvl w:ilvl="0" w:tplc="301C2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41"/>
    <w:rsid w:val="0000260C"/>
    <w:rsid w:val="000B3341"/>
    <w:rsid w:val="001007F9"/>
    <w:rsid w:val="00382852"/>
    <w:rsid w:val="00383B31"/>
    <w:rsid w:val="003B161F"/>
    <w:rsid w:val="00562CBA"/>
    <w:rsid w:val="006A327F"/>
    <w:rsid w:val="009F0502"/>
    <w:rsid w:val="00A15394"/>
    <w:rsid w:val="00DE082E"/>
    <w:rsid w:val="00E3539D"/>
    <w:rsid w:val="00F2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355A0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3B3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B5999-71CC-40C2-8A3C-2A53687F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ASUS</cp:lastModifiedBy>
  <cp:revision>3</cp:revision>
  <dcterms:created xsi:type="dcterms:W3CDTF">2021-12-24T08:32:00Z</dcterms:created>
  <dcterms:modified xsi:type="dcterms:W3CDTF">2021-12-24T08:33:00Z</dcterms:modified>
</cp:coreProperties>
</file>