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嘉義縣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</w:t>
      </w:r>
      <w:r w:rsidR="00291AD1">
        <w:rPr>
          <w:rFonts w:ascii="標楷體" w:eastAsia="標楷體" w:hAnsi="標楷體" w:hint="eastAsia"/>
          <w:b/>
          <w:sz w:val="28"/>
          <w:szCs w:val="28"/>
          <w:u w:val="single"/>
        </w:rPr>
        <w:t>朴子市祥和國民小</w:t>
      </w:r>
      <w:r w:rsidRPr="000B3341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  <w:u w:val="single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11</w:t>
      </w:r>
      <w:r w:rsidR="00581268">
        <w:rPr>
          <w:rFonts w:ascii="標楷體" w:eastAsia="標楷體" w:hAnsi="標楷體" w:hint="eastAsia"/>
          <w:b/>
          <w:sz w:val="28"/>
          <w:szCs w:val="28"/>
        </w:rPr>
        <w:t>1</w:t>
      </w:r>
      <w:r w:rsidRPr="000B3341">
        <w:rPr>
          <w:rFonts w:ascii="標楷體" w:eastAsia="標楷體" w:hAnsi="標楷體" w:hint="eastAsia"/>
          <w:b/>
          <w:sz w:val="28"/>
          <w:szCs w:val="28"/>
        </w:rPr>
        <w:t>學年度雙語國家政策－口說英語展能樂學計畫</w:t>
      </w:r>
    </w:p>
    <w:p w:rsidR="000B3341" w:rsidRPr="000B3341" w:rsidRDefault="000B3341" w:rsidP="000B3341">
      <w:pPr>
        <w:jc w:val="center"/>
        <w:rPr>
          <w:rFonts w:ascii="標楷體" w:eastAsia="標楷體" w:hAnsi="標楷體"/>
          <w:b/>
          <w:sz w:val="28"/>
          <w:szCs w:val="28"/>
        </w:rPr>
      </w:pPr>
      <w:r w:rsidRPr="000B3341">
        <w:rPr>
          <w:rFonts w:ascii="標楷體" w:eastAsia="標楷體" w:hAnsi="標楷體" w:hint="eastAsia"/>
          <w:b/>
          <w:sz w:val="28"/>
          <w:szCs w:val="28"/>
        </w:rPr>
        <w:t>國民中小學英語日活動成果報告表</w:t>
      </w:r>
    </w:p>
    <w:tbl>
      <w:tblPr>
        <w:tblStyle w:val="a3"/>
        <w:tblW w:w="9498" w:type="dxa"/>
        <w:tblInd w:w="-431" w:type="dxa"/>
        <w:tblLook w:val="04A0" w:firstRow="1" w:lastRow="0" w:firstColumn="1" w:lastColumn="0" w:noHBand="0" w:noVBand="1"/>
      </w:tblPr>
      <w:tblGrid>
        <w:gridCol w:w="1945"/>
        <w:gridCol w:w="3045"/>
        <w:gridCol w:w="412"/>
        <w:gridCol w:w="1642"/>
        <w:gridCol w:w="3292"/>
      </w:tblGrid>
      <w:tr w:rsidR="002B3EC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活動名稱</w:t>
            </w:r>
          </w:p>
        </w:tc>
        <w:tc>
          <w:tcPr>
            <w:tcW w:w="3402" w:type="dxa"/>
            <w:gridSpan w:val="2"/>
          </w:tcPr>
          <w:p w:rsidR="000B3341" w:rsidRPr="000B3341" w:rsidRDefault="00F10CBD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聖誕節</w:t>
            </w:r>
            <w:r w:rsidR="00DF7FC7">
              <w:rPr>
                <w:rFonts w:ascii="標楷體" w:eastAsia="標楷體" w:hAnsi="標楷體" w:hint="eastAsia"/>
                <w:sz w:val="28"/>
                <w:szCs w:val="28"/>
              </w:rPr>
              <w:t>配對樂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辦理日期</w:t>
            </w:r>
          </w:p>
        </w:tc>
        <w:tc>
          <w:tcPr>
            <w:tcW w:w="2976" w:type="dxa"/>
          </w:tcPr>
          <w:p w:rsidR="000B3341" w:rsidRPr="000B3341" w:rsidRDefault="00DF7F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111.12.24</w:t>
            </w:r>
          </w:p>
        </w:tc>
      </w:tr>
      <w:tr w:rsidR="002B3EC5" w:rsidRPr="000B3341" w:rsidTr="000B3341">
        <w:tc>
          <w:tcPr>
            <w:tcW w:w="1702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辦理地點</w:t>
            </w:r>
          </w:p>
        </w:tc>
        <w:tc>
          <w:tcPr>
            <w:tcW w:w="3402" w:type="dxa"/>
            <w:gridSpan w:val="2"/>
          </w:tcPr>
          <w:p w:rsidR="000B3341" w:rsidRPr="000B3341" w:rsidRDefault="00DF7FC7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一樓穿堂</w:t>
            </w:r>
          </w:p>
        </w:tc>
        <w:tc>
          <w:tcPr>
            <w:tcW w:w="1418" w:type="dxa"/>
          </w:tcPr>
          <w:p w:rsidR="000B3341" w:rsidRPr="000B3341" w:rsidRDefault="000B3341">
            <w:pPr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參加人數</w:t>
            </w:r>
          </w:p>
        </w:tc>
        <w:tc>
          <w:tcPr>
            <w:tcW w:w="2976" w:type="dxa"/>
          </w:tcPr>
          <w:p w:rsidR="000B3341" w:rsidRPr="000B3341" w:rsidRDefault="00291AD1">
            <w:pPr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500</w:t>
            </w:r>
            <w:bookmarkStart w:id="0" w:name="_GoBack"/>
            <w:bookmarkEnd w:id="0"/>
          </w:p>
        </w:tc>
      </w:tr>
      <w:tr w:rsidR="002B3EC5" w:rsidRPr="000B3341" w:rsidTr="00F27136">
        <w:trPr>
          <w:trHeight w:val="246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成果摘要-活動內容介紹及特色說明</w:t>
            </w:r>
          </w:p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(列點說明)</w:t>
            </w:r>
          </w:p>
        </w:tc>
        <w:tc>
          <w:tcPr>
            <w:tcW w:w="7796" w:type="dxa"/>
            <w:gridSpan w:val="4"/>
          </w:tcPr>
          <w:p w:rsidR="000B3341" w:rsidRPr="00DF7FC7" w:rsidRDefault="00DF7FC7" w:rsidP="00DF7FC7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F7FC7">
              <w:rPr>
                <w:rFonts w:ascii="標楷體" w:eastAsia="標楷體" w:hAnsi="標楷體" w:hint="eastAsia"/>
                <w:sz w:val="28"/>
                <w:szCs w:val="28"/>
              </w:rPr>
              <w:t>介紹聖誕節的故事</w:t>
            </w:r>
          </w:p>
          <w:p w:rsidR="00DF7FC7" w:rsidRDefault="00DF7FC7" w:rsidP="00DF7FC7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介紹聖誕節的單字</w:t>
            </w:r>
          </w:p>
          <w:p w:rsidR="00DF7FC7" w:rsidRPr="00DF7FC7" w:rsidRDefault="00DF7FC7" w:rsidP="00DF7FC7">
            <w:pPr>
              <w:pStyle w:val="a8"/>
              <w:numPr>
                <w:ilvl w:val="0"/>
                <w:numId w:val="1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藉由認識聖誕節的由來讓學生能更了解聖誕節的意涵</w:t>
            </w:r>
          </w:p>
        </w:tc>
      </w:tr>
      <w:tr w:rsidR="002B3EC5" w:rsidRPr="000B3341" w:rsidTr="00F27136">
        <w:trPr>
          <w:trHeight w:val="1175"/>
        </w:trPr>
        <w:tc>
          <w:tcPr>
            <w:tcW w:w="1702" w:type="dxa"/>
            <w:vAlign w:val="center"/>
          </w:tcPr>
          <w:p w:rsidR="000B3341" w:rsidRPr="000B3341" w:rsidRDefault="000B3341" w:rsidP="000B3341">
            <w:pPr>
              <w:spacing w:line="400" w:lineRule="exact"/>
              <w:rPr>
                <w:rFonts w:ascii="標楷體" w:eastAsia="標楷體" w:hAnsi="標楷體"/>
                <w:sz w:val="28"/>
                <w:szCs w:val="28"/>
              </w:rPr>
            </w:pPr>
            <w:r w:rsidRPr="000B3341">
              <w:rPr>
                <w:rFonts w:ascii="標楷體" w:eastAsia="標楷體" w:hAnsi="標楷體" w:hint="eastAsia"/>
                <w:sz w:val="28"/>
                <w:szCs w:val="28"/>
              </w:rPr>
              <w:t>檢討或建議事項</w:t>
            </w:r>
          </w:p>
        </w:tc>
        <w:tc>
          <w:tcPr>
            <w:tcW w:w="7796" w:type="dxa"/>
            <w:gridSpan w:val="4"/>
          </w:tcPr>
          <w:p w:rsidR="00DF7FC7" w:rsidRPr="00DF7FC7" w:rsidRDefault="00DF7FC7" w:rsidP="00DF7FC7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/>
                <w:sz w:val="28"/>
                <w:szCs w:val="28"/>
              </w:rPr>
            </w:pPr>
            <w:r w:rsidRPr="00DF7FC7">
              <w:rPr>
                <w:rFonts w:ascii="標楷體" w:eastAsia="標楷體" w:hAnsi="標楷體" w:hint="eastAsia"/>
                <w:sz w:val="28"/>
                <w:szCs w:val="28"/>
              </w:rPr>
              <w:t>與校慶系列活動會有衝突的時間點,下次辦理時應多注意</w:t>
            </w:r>
          </w:p>
          <w:p w:rsidR="00DF7FC7" w:rsidRPr="00DF7FC7" w:rsidRDefault="00DF7FC7" w:rsidP="00DF7FC7">
            <w:pPr>
              <w:pStyle w:val="a8"/>
              <w:numPr>
                <w:ilvl w:val="0"/>
                <w:numId w:val="2"/>
              </w:numPr>
              <w:ind w:leftChars="0"/>
              <w:rPr>
                <w:rFonts w:ascii="標楷體" w:eastAsia="標楷體" w:hAnsi="標楷體" w:hint="eastAsia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藉由小志工的活動方式讓更多的同學有不同的認識與體驗</w:t>
            </w:r>
          </w:p>
        </w:tc>
      </w:tr>
      <w:tr w:rsidR="002B3EC5" w:rsidRPr="000B3341" w:rsidTr="006A327F">
        <w:trPr>
          <w:trHeight w:val="506"/>
        </w:trPr>
        <w:tc>
          <w:tcPr>
            <w:tcW w:w="9498" w:type="dxa"/>
            <w:gridSpan w:val="5"/>
          </w:tcPr>
          <w:p w:rsidR="006A327F" w:rsidRPr="000B3341" w:rsidRDefault="006A327F" w:rsidP="006A327F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照片說明（4-10張）</w:t>
            </w:r>
          </w:p>
        </w:tc>
      </w:tr>
      <w:tr w:rsidR="002B3EC5" w:rsidRPr="000B3341" w:rsidTr="006A327F">
        <w:trPr>
          <w:trHeight w:val="2743"/>
        </w:trPr>
        <w:tc>
          <w:tcPr>
            <w:tcW w:w="4749" w:type="dxa"/>
            <w:gridSpan w:val="2"/>
            <w:vAlign w:val="center"/>
          </w:tcPr>
          <w:p w:rsidR="006A327F" w:rsidRPr="006A327F" w:rsidRDefault="00DF7FC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951332" cy="2590800"/>
                  <wp:effectExtent l="0" t="0" r="190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6068" cy="2612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F7FC7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709545" cy="2686050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119" cy="270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EC5" w:rsidRPr="000B3341" w:rsidTr="006A327F">
        <w:trPr>
          <w:trHeight w:val="553"/>
        </w:trPr>
        <w:tc>
          <w:tcPr>
            <w:tcW w:w="4749" w:type="dxa"/>
            <w:gridSpan w:val="2"/>
            <w:vAlign w:val="center"/>
          </w:tcPr>
          <w:p w:rsidR="006A327F" w:rsidRPr="006A327F" w:rsidRDefault="00DF7FC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F7FC7">
              <w:rPr>
                <w:rFonts w:ascii="標楷體" w:eastAsia="標楷體" w:hAnsi="標楷體" w:hint="eastAsia"/>
                <w:sz w:val="28"/>
                <w:szCs w:val="28"/>
              </w:rPr>
              <w:t>老師介紹聖誕節的單字活動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DF7FC7" w:rsidP="006A327F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DF7FC7">
              <w:rPr>
                <w:rFonts w:ascii="標楷體" w:eastAsia="標楷體" w:hAnsi="標楷體" w:hint="eastAsia"/>
                <w:sz w:val="28"/>
                <w:szCs w:val="28"/>
              </w:rPr>
              <w:t>小志工細心的講解活動</w:t>
            </w:r>
          </w:p>
        </w:tc>
      </w:tr>
      <w:tr w:rsidR="002B3EC5" w:rsidRPr="000B3341" w:rsidTr="006A327F">
        <w:trPr>
          <w:trHeight w:val="2261"/>
        </w:trPr>
        <w:tc>
          <w:tcPr>
            <w:tcW w:w="4749" w:type="dxa"/>
            <w:gridSpan w:val="2"/>
            <w:vAlign w:val="center"/>
          </w:tcPr>
          <w:p w:rsidR="006A327F" w:rsidRPr="006A327F" w:rsidRDefault="002B3EC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031490" cy="3905250"/>
                  <wp:effectExtent l="0" t="0" r="0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5085" cy="3922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9" w:type="dxa"/>
            <w:gridSpan w:val="3"/>
            <w:vAlign w:val="center"/>
          </w:tcPr>
          <w:p w:rsidR="006A327F" w:rsidRPr="006A327F" w:rsidRDefault="002B3EC5" w:rsidP="006A327F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006725" cy="3714750"/>
                  <wp:effectExtent l="0" t="0" r="3175" b="0"/>
                  <wp:docPr id="7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773" cy="3720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</w:tr>
      <w:tr w:rsidR="002B3EC5" w:rsidRPr="000B3341" w:rsidTr="00ED5BFC">
        <w:trPr>
          <w:trHeight w:val="506"/>
        </w:trPr>
        <w:tc>
          <w:tcPr>
            <w:tcW w:w="4749" w:type="dxa"/>
            <w:gridSpan w:val="2"/>
            <w:vAlign w:val="center"/>
          </w:tcPr>
          <w:p w:rsidR="006A327F" w:rsidRPr="002B3EC5" w:rsidRDefault="002B3EC5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學生專注地聆聽聖誕故事</w:t>
            </w:r>
          </w:p>
        </w:tc>
        <w:tc>
          <w:tcPr>
            <w:tcW w:w="4749" w:type="dxa"/>
            <w:gridSpan w:val="3"/>
            <w:vAlign w:val="center"/>
          </w:tcPr>
          <w:p w:rsidR="006A327F" w:rsidRPr="002B3EC5" w:rsidRDefault="002B3EC5" w:rsidP="006A327F">
            <w:pPr>
              <w:spacing w:line="30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B3EC5">
              <w:rPr>
                <w:rFonts w:ascii="標楷體" w:eastAsia="標楷體" w:hAnsi="標楷體" w:hint="eastAsia"/>
                <w:sz w:val="28"/>
                <w:szCs w:val="28"/>
              </w:rPr>
              <w:t>志工學長姐帶領學弟妹認識聖誕節相關單字</w:t>
            </w:r>
          </w:p>
        </w:tc>
      </w:tr>
      <w:tr w:rsidR="002B3EC5" w:rsidRPr="000B3341" w:rsidTr="00B66B6E">
        <w:trPr>
          <w:trHeight w:val="2542"/>
        </w:trPr>
        <w:tc>
          <w:tcPr>
            <w:tcW w:w="4749" w:type="dxa"/>
            <w:gridSpan w:val="2"/>
            <w:vAlign w:val="center"/>
          </w:tcPr>
          <w:p w:rsidR="00562CBA" w:rsidRPr="006A327F" w:rsidRDefault="002B3EC5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95E3712" wp14:editId="5E73AB31">
                  <wp:extent cx="3635279" cy="2945765"/>
                  <wp:effectExtent l="1587" t="0" r="5398" b="5397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3682037" cy="2983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A327F"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  <w:t xml:space="preserve"> 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2B3EC5" w:rsidP="00562CBA">
            <w:pPr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256280" cy="3552825"/>
                  <wp:effectExtent l="0" t="0" r="1270" b="9525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750" cy="3557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3EC5" w:rsidRPr="000B3341" w:rsidTr="00B66B6E">
        <w:trPr>
          <w:trHeight w:val="506"/>
        </w:trPr>
        <w:tc>
          <w:tcPr>
            <w:tcW w:w="4749" w:type="dxa"/>
            <w:gridSpan w:val="2"/>
            <w:vAlign w:val="center"/>
          </w:tcPr>
          <w:p w:rsidR="00562CBA" w:rsidRPr="006A327F" w:rsidRDefault="002B3EC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2B3EC5">
              <w:rPr>
                <w:rFonts w:ascii="標楷體" w:eastAsia="標楷體" w:hAnsi="標楷體" w:hint="eastAsia"/>
                <w:sz w:val="28"/>
                <w:szCs w:val="28"/>
              </w:rPr>
              <w:t>學生熱情的參與關卡體驗活動</w:t>
            </w:r>
          </w:p>
        </w:tc>
        <w:tc>
          <w:tcPr>
            <w:tcW w:w="4749" w:type="dxa"/>
            <w:gridSpan w:val="3"/>
            <w:vAlign w:val="center"/>
          </w:tcPr>
          <w:p w:rsidR="00562CBA" w:rsidRPr="006A327F" w:rsidRDefault="002B3EC5" w:rsidP="00562CBA">
            <w:pPr>
              <w:spacing w:line="300" w:lineRule="exact"/>
              <w:jc w:val="center"/>
              <w:rPr>
                <w:rFonts w:ascii="標楷體" w:eastAsia="標楷體" w:hAnsi="標楷體"/>
                <w:color w:val="A6A6A6" w:themeColor="background1" w:themeShade="A6"/>
                <w:sz w:val="28"/>
                <w:szCs w:val="28"/>
              </w:rPr>
            </w:pPr>
            <w:r w:rsidRPr="002B3EC5">
              <w:rPr>
                <w:rFonts w:ascii="標楷體" w:eastAsia="標楷體" w:hAnsi="標楷體" w:hint="eastAsia"/>
                <w:sz w:val="28"/>
                <w:szCs w:val="28"/>
              </w:rPr>
              <w:t>學生熱情的參與關卡體驗活動</w:t>
            </w:r>
          </w:p>
        </w:tc>
      </w:tr>
    </w:tbl>
    <w:p w:rsidR="001007F9" w:rsidRPr="00562CBA" w:rsidRDefault="001007F9" w:rsidP="002B3EC5">
      <w:pPr>
        <w:rPr>
          <w:rFonts w:ascii="標楷體" w:eastAsia="標楷體" w:hAnsi="標楷體"/>
        </w:rPr>
      </w:pPr>
    </w:p>
    <w:sectPr w:rsidR="001007F9" w:rsidRPr="00562CB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A4B42" w:rsidRDefault="00CA4B42" w:rsidP="00581268">
      <w:r>
        <w:separator/>
      </w:r>
    </w:p>
  </w:endnote>
  <w:endnote w:type="continuationSeparator" w:id="0">
    <w:p w:rsidR="00CA4B42" w:rsidRDefault="00CA4B42" w:rsidP="005812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微軟正黑體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A4B42" w:rsidRDefault="00CA4B42" w:rsidP="00581268">
      <w:r>
        <w:separator/>
      </w:r>
    </w:p>
  </w:footnote>
  <w:footnote w:type="continuationSeparator" w:id="0">
    <w:p w:rsidR="00CA4B42" w:rsidRDefault="00CA4B42" w:rsidP="0058126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F2F6044"/>
    <w:multiLevelType w:val="hybridMultilevel"/>
    <w:tmpl w:val="A2367F92"/>
    <w:lvl w:ilvl="0" w:tplc="19E0F5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632A1E73"/>
    <w:multiLevelType w:val="hybridMultilevel"/>
    <w:tmpl w:val="9420204C"/>
    <w:lvl w:ilvl="0" w:tplc="0180D19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341"/>
    <w:rsid w:val="000B3341"/>
    <w:rsid w:val="001007F9"/>
    <w:rsid w:val="00291AD1"/>
    <w:rsid w:val="002B3EC5"/>
    <w:rsid w:val="00562CBA"/>
    <w:rsid w:val="00581268"/>
    <w:rsid w:val="006A327F"/>
    <w:rsid w:val="00CA4B42"/>
    <w:rsid w:val="00DF7FC7"/>
    <w:rsid w:val="00F10CBD"/>
    <w:rsid w:val="00F27136"/>
    <w:rsid w:val="00FE5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C75693E"/>
  <w15:chartTrackingRefBased/>
  <w15:docId w15:val="{BA67CF95-4523-423F-B4B9-3D627E90C4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B33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581268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58126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581268"/>
    <w:rPr>
      <w:sz w:val="20"/>
      <w:szCs w:val="20"/>
    </w:rPr>
  </w:style>
  <w:style w:type="paragraph" w:styleId="a8">
    <w:name w:val="List Paragraph"/>
    <w:basedOn w:val="a"/>
    <w:uiPriority w:val="34"/>
    <w:qFormat/>
    <w:rsid w:val="00DF7FC7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</Words>
  <Characters>298</Characters>
  <Application>Microsoft Office Word</Application>
  <DocSecurity>0</DocSecurity>
  <Lines>2</Lines>
  <Paragraphs>1</Paragraphs>
  <ScaleCrop>false</ScaleCrop>
  <Company/>
  <LinksUpToDate>false</LinksUpToDate>
  <CharactersWithSpaces>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郭淑雅</dc:creator>
  <cp:keywords/>
  <dc:description/>
  <cp:lastModifiedBy>Administrator</cp:lastModifiedBy>
  <cp:revision>3</cp:revision>
  <dcterms:created xsi:type="dcterms:W3CDTF">2022-12-24T07:51:00Z</dcterms:created>
  <dcterms:modified xsi:type="dcterms:W3CDTF">2022-12-24T07:51:00Z</dcterms:modified>
</cp:coreProperties>
</file>