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341" w:rsidRPr="000B3341" w:rsidRDefault="000B3341" w:rsidP="000B3341">
      <w:pPr>
        <w:jc w:val="center"/>
        <w:rPr>
          <w:rFonts w:ascii="標楷體" w:eastAsia="標楷體" w:hAnsi="標楷體"/>
          <w:b/>
          <w:sz w:val="28"/>
          <w:szCs w:val="28"/>
        </w:rPr>
      </w:pPr>
      <w:r w:rsidRPr="000B3341">
        <w:rPr>
          <w:rFonts w:ascii="標楷體" w:eastAsia="標楷體" w:hAnsi="標楷體" w:hint="eastAsia"/>
          <w:b/>
          <w:sz w:val="28"/>
          <w:szCs w:val="28"/>
        </w:rPr>
        <w:t>嘉義縣</w:t>
      </w:r>
      <w:r w:rsidRPr="000B3341">
        <w:rPr>
          <w:rFonts w:ascii="標楷體" w:eastAsia="標楷體" w:hAnsi="標楷體" w:hint="eastAsia"/>
          <w:b/>
          <w:sz w:val="28"/>
          <w:szCs w:val="28"/>
          <w:u w:val="single"/>
        </w:rPr>
        <w:t xml:space="preserve"> </w:t>
      </w:r>
      <w:r w:rsidR="00641CB8">
        <w:rPr>
          <w:rFonts w:ascii="標楷體" w:eastAsia="標楷體" w:hAnsi="標楷體" w:hint="eastAsia"/>
          <w:b/>
          <w:sz w:val="28"/>
          <w:szCs w:val="28"/>
          <w:u w:val="single"/>
        </w:rPr>
        <w:t>竹園</w:t>
      </w:r>
      <w:r w:rsidRPr="000B3341">
        <w:rPr>
          <w:rFonts w:ascii="標楷體" w:eastAsia="標楷體" w:hAnsi="標楷體" w:hint="eastAsia"/>
          <w:b/>
          <w:sz w:val="28"/>
          <w:szCs w:val="28"/>
          <w:u w:val="single"/>
        </w:rPr>
        <w:t xml:space="preserve"> </w:t>
      </w:r>
      <w:r w:rsidRPr="000B3341">
        <w:rPr>
          <w:rFonts w:ascii="標楷體" w:eastAsia="標楷體" w:hAnsi="標楷體" w:hint="eastAsia"/>
          <w:b/>
          <w:sz w:val="28"/>
          <w:szCs w:val="28"/>
        </w:rPr>
        <w:t>國民</w:t>
      </w:r>
      <w:r w:rsidRPr="000B3341">
        <w:rPr>
          <w:rFonts w:ascii="標楷體" w:eastAsia="標楷體" w:hAnsi="標楷體" w:hint="eastAsia"/>
          <w:b/>
          <w:sz w:val="28"/>
          <w:szCs w:val="28"/>
          <w:u w:val="single"/>
        </w:rPr>
        <w:t xml:space="preserve"> </w:t>
      </w:r>
      <w:r w:rsidR="00641CB8">
        <w:rPr>
          <w:rFonts w:ascii="標楷體" w:eastAsia="標楷體" w:hAnsi="標楷體" w:hint="eastAsia"/>
          <w:b/>
          <w:sz w:val="28"/>
          <w:szCs w:val="28"/>
          <w:u w:val="single"/>
        </w:rPr>
        <w:t>小</w:t>
      </w:r>
      <w:r w:rsidRPr="000B3341">
        <w:rPr>
          <w:rFonts w:ascii="標楷體" w:eastAsia="標楷體" w:hAnsi="標楷體" w:hint="eastAsia"/>
          <w:b/>
          <w:sz w:val="28"/>
          <w:szCs w:val="28"/>
          <w:u w:val="single"/>
        </w:rPr>
        <w:t xml:space="preserve"> </w:t>
      </w:r>
      <w:r w:rsidRPr="000B3341">
        <w:rPr>
          <w:rFonts w:ascii="標楷體" w:eastAsia="標楷體" w:hAnsi="標楷體" w:hint="eastAsia"/>
          <w:b/>
          <w:sz w:val="28"/>
          <w:szCs w:val="28"/>
        </w:rPr>
        <w:t>學</w:t>
      </w:r>
    </w:p>
    <w:p w:rsidR="000B3341" w:rsidRPr="000B3341" w:rsidRDefault="000B3341" w:rsidP="000B3341">
      <w:pPr>
        <w:jc w:val="center"/>
        <w:rPr>
          <w:rFonts w:ascii="標楷體" w:eastAsia="標楷體" w:hAnsi="標楷體"/>
          <w:b/>
          <w:sz w:val="28"/>
          <w:szCs w:val="28"/>
          <w:u w:val="single"/>
        </w:rPr>
      </w:pPr>
      <w:r w:rsidRPr="000B3341">
        <w:rPr>
          <w:rFonts w:ascii="標楷體" w:eastAsia="標楷體" w:hAnsi="標楷體" w:hint="eastAsia"/>
          <w:b/>
          <w:sz w:val="28"/>
          <w:szCs w:val="28"/>
        </w:rPr>
        <w:t>110學年度雙語國家政策－口說英語展能樂學計畫</w:t>
      </w:r>
    </w:p>
    <w:p w:rsidR="000B3341" w:rsidRPr="000B3341" w:rsidRDefault="000B3341" w:rsidP="000B3341">
      <w:pPr>
        <w:jc w:val="center"/>
        <w:rPr>
          <w:rFonts w:ascii="標楷體" w:eastAsia="標楷體" w:hAnsi="標楷體"/>
          <w:b/>
          <w:sz w:val="28"/>
          <w:szCs w:val="28"/>
        </w:rPr>
      </w:pPr>
      <w:r w:rsidRPr="000B3341">
        <w:rPr>
          <w:rFonts w:ascii="標楷體" w:eastAsia="標楷體" w:hAnsi="標楷體" w:hint="eastAsia"/>
          <w:b/>
          <w:sz w:val="28"/>
          <w:szCs w:val="28"/>
        </w:rPr>
        <w:t>子計畫2-1：國民中小學英語日活動成果報告表</w:t>
      </w:r>
    </w:p>
    <w:tbl>
      <w:tblPr>
        <w:tblStyle w:val="a3"/>
        <w:tblW w:w="9498" w:type="dxa"/>
        <w:tblInd w:w="-431" w:type="dxa"/>
        <w:tblLook w:val="04A0" w:firstRow="1" w:lastRow="0" w:firstColumn="1" w:lastColumn="0" w:noHBand="0" w:noVBand="1"/>
      </w:tblPr>
      <w:tblGrid>
        <w:gridCol w:w="1702"/>
        <w:gridCol w:w="3047"/>
        <w:gridCol w:w="355"/>
        <w:gridCol w:w="1418"/>
        <w:gridCol w:w="2976"/>
      </w:tblGrid>
      <w:tr w:rsidR="00806E64" w:rsidRPr="000B3341" w:rsidTr="000B3341">
        <w:tc>
          <w:tcPr>
            <w:tcW w:w="1702" w:type="dxa"/>
          </w:tcPr>
          <w:p w:rsidR="000B3341" w:rsidRPr="000B3341" w:rsidRDefault="000B3341">
            <w:pPr>
              <w:rPr>
                <w:rFonts w:ascii="標楷體" w:eastAsia="標楷體" w:hAnsi="標楷體"/>
                <w:sz w:val="28"/>
                <w:szCs w:val="28"/>
              </w:rPr>
            </w:pPr>
            <w:r w:rsidRPr="000B3341">
              <w:rPr>
                <w:rFonts w:ascii="標楷體" w:eastAsia="標楷體" w:hAnsi="標楷體" w:hint="eastAsia"/>
                <w:sz w:val="28"/>
                <w:szCs w:val="28"/>
              </w:rPr>
              <w:t>活動名稱</w:t>
            </w:r>
          </w:p>
        </w:tc>
        <w:tc>
          <w:tcPr>
            <w:tcW w:w="3402" w:type="dxa"/>
            <w:gridSpan w:val="2"/>
          </w:tcPr>
          <w:p w:rsidR="000B3341" w:rsidRPr="000B3341" w:rsidRDefault="00641CB8">
            <w:pPr>
              <w:rPr>
                <w:rFonts w:ascii="標楷體" w:eastAsia="標楷體" w:hAnsi="標楷體"/>
                <w:sz w:val="28"/>
                <w:szCs w:val="28"/>
              </w:rPr>
            </w:pPr>
            <w:r>
              <w:rPr>
                <w:rFonts w:ascii="標楷體" w:eastAsia="標楷體" w:hAnsi="標楷體" w:hint="eastAsia"/>
                <w:sz w:val="28"/>
                <w:szCs w:val="28"/>
              </w:rPr>
              <w:t>I</w:t>
            </w:r>
            <w:r>
              <w:rPr>
                <w:rFonts w:ascii="標楷體" w:eastAsia="標楷體" w:hAnsi="標楷體"/>
                <w:sz w:val="28"/>
                <w:szCs w:val="28"/>
              </w:rPr>
              <w:t>’m a chelf!</w:t>
            </w:r>
          </w:p>
        </w:tc>
        <w:tc>
          <w:tcPr>
            <w:tcW w:w="1418" w:type="dxa"/>
          </w:tcPr>
          <w:p w:rsidR="000B3341" w:rsidRPr="000B3341" w:rsidRDefault="000B3341">
            <w:pPr>
              <w:rPr>
                <w:rFonts w:ascii="標楷體" w:eastAsia="標楷體" w:hAnsi="標楷體"/>
                <w:sz w:val="28"/>
                <w:szCs w:val="28"/>
              </w:rPr>
            </w:pPr>
            <w:r w:rsidRPr="000B3341">
              <w:rPr>
                <w:rFonts w:ascii="標楷體" w:eastAsia="標楷體" w:hAnsi="標楷體" w:hint="eastAsia"/>
                <w:sz w:val="28"/>
                <w:szCs w:val="28"/>
              </w:rPr>
              <w:t>辦理日期</w:t>
            </w:r>
          </w:p>
        </w:tc>
        <w:tc>
          <w:tcPr>
            <w:tcW w:w="2976" w:type="dxa"/>
          </w:tcPr>
          <w:p w:rsidR="000B3341" w:rsidRPr="000B3341" w:rsidRDefault="00641CB8">
            <w:pP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2</w:t>
            </w:r>
            <w:r>
              <w:rPr>
                <w:rFonts w:ascii="標楷體" w:eastAsia="標楷體" w:hAnsi="標楷體" w:hint="eastAsia"/>
                <w:sz w:val="28"/>
                <w:szCs w:val="28"/>
              </w:rPr>
              <w:t>月21日</w:t>
            </w:r>
          </w:p>
        </w:tc>
      </w:tr>
      <w:tr w:rsidR="00806E64" w:rsidRPr="000B3341" w:rsidTr="000B3341">
        <w:tc>
          <w:tcPr>
            <w:tcW w:w="1702" w:type="dxa"/>
          </w:tcPr>
          <w:p w:rsidR="000B3341" w:rsidRPr="000B3341" w:rsidRDefault="000B3341">
            <w:pPr>
              <w:rPr>
                <w:rFonts w:ascii="標楷體" w:eastAsia="標楷體" w:hAnsi="標楷體"/>
                <w:sz w:val="28"/>
                <w:szCs w:val="28"/>
              </w:rPr>
            </w:pPr>
            <w:r w:rsidRPr="000B3341">
              <w:rPr>
                <w:rFonts w:ascii="標楷體" w:eastAsia="標楷體" w:hAnsi="標楷體" w:hint="eastAsia"/>
                <w:sz w:val="28"/>
                <w:szCs w:val="28"/>
              </w:rPr>
              <w:t>辦理地點</w:t>
            </w:r>
          </w:p>
        </w:tc>
        <w:tc>
          <w:tcPr>
            <w:tcW w:w="3402" w:type="dxa"/>
            <w:gridSpan w:val="2"/>
          </w:tcPr>
          <w:p w:rsidR="000B3341" w:rsidRPr="000B3341" w:rsidRDefault="00641CB8">
            <w:pPr>
              <w:rPr>
                <w:rFonts w:ascii="標楷體" w:eastAsia="標楷體" w:hAnsi="標楷體"/>
                <w:sz w:val="28"/>
                <w:szCs w:val="28"/>
              </w:rPr>
            </w:pPr>
            <w:r>
              <w:rPr>
                <w:rFonts w:ascii="標楷體" w:eastAsia="標楷體" w:hAnsi="標楷體" w:hint="eastAsia"/>
                <w:sz w:val="28"/>
                <w:szCs w:val="28"/>
              </w:rPr>
              <w:t>英語教室</w:t>
            </w:r>
          </w:p>
        </w:tc>
        <w:tc>
          <w:tcPr>
            <w:tcW w:w="1418" w:type="dxa"/>
          </w:tcPr>
          <w:p w:rsidR="000B3341" w:rsidRPr="000B3341" w:rsidRDefault="000B3341">
            <w:pPr>
              <w:rPr>
                <w:rFonts w:ascii="標楷體" w:eastAsia="標楷體" w:hAnsi="標楷體"/>
                <w:sz w:val="28"/>
                <w:szCs w:val="28"/>
              </w:rPr>
            </w:pPr>
            <w:r w:rsidRPr="000B3341">
              <w:rPr>
                <w:rFonts w:ascii="標楷體" w:eastAsia="標楷體" w:hAnsi="標楷體" w:hint="eastAsia"/>
                <w:sz w:val="28"/>
                <w:szCs w:val="28"/>
              </w:rPr>
              <w:t>參加人數</w:t>
            </w:r>
          </w:p>
        </w:tc>
        <w:tc>
          <w:tcPr>
            <w:tcW w:w="2976" w:type="dxa"/>
          </w:tcPr>
          <w:p w:rsidR="000B3341" w:rsidRPr="000B3341" w:rsidRDefault="00641CB8">
            <w:pPr>
              <w:rPr>
                <w:rFonts w:ascii="標楷體" w:eastAsia="標楷體" w:hAnsi="標楷體"/>
                <w:sz w:val="28"/>
                <w:szCs w:val="28"/>
              </w:rPr>
            </w:pPr>
            <w:r>
              <w:rPr>
                <w:rFonts w:ascii="標楷體" w:eastAsia="標楷體" w:hAnsi="標楷體" w:hint="eastAsia"/>
                <w:sz w:val="28"/>
                <w:szCs w:val="28"/>
              </w:rPr>
              <w:t>10</w:t>
            </w:r>
          </w:p>
        </w:tc>
      </w:tr>
      <w:tr w:rsidR="00806E64" w:rsidRPr="000B3341" w:rsidTr="00F27136">
        <w:trPr>
          <w:trHeight w:val="2465"/>
        </w:trPr>
        <w:tc>
          <w:tcPr>
            <w:tcW w:w="1702" w:type="dxa"/>
            <w:vAlign w:val="center"/>
          </w:tcPr>
          <w:p w:rsidR="000B3341" w:rsidRPr="000B3341" w:rsidRDefault="000B3341" w:rsidP="000B3341">
            <w:pPr>
              <w:spacing w:line="400" w:lineRule="exact"/>
              <w:rPr>
                <w:rFonts w:ascii="標楷體" w:eastAsia="標楷體" w:hAnsi="標楷體"/>
                <w:sz w:val="28"/>
                <w:szCs w:val="28"/>
              </w:rPr>
            </w:pPr>
            <w:r w:rsidRPr="000B3341">
              <w:rPr>
                <w:rFonts w:ascii="標楷體" w:eastAsia="標楷體" w:hAnsi="標楷體" w:hint="eastAsia"/>
                <w:sz w:val="28"/>
                <w:szCs w:val="28"/>
              </w:rPr>
              <w:t>成果摘要-活動內容介紹及特色說明</w:t>
            </w:r>
          </w:p>
          <w:p w:rsidR="000B3341" w:rsidRPr="000B3341" w:rsidRDefault="000B3341" w:rsidP="000B3341">
            <w:pPr>
              <w:spacing w:line="400" w:lineRule="exact"/>
              <w:rPr>
                <w:rFonts w:ascii="標楷體" w:eastAsia="標楷體" w:hAnsi="標楷體"/>
                <w:sz w:val="28"/>
                <w:szCs w:val="28"/>
              </w:rPr>
            </w:pPr>
            <w:r w:rsidRPr="000B3341">
              <w:rPr>
                <w:rFonts w:ascii="標楷體" w:eastAsia="標楷體" w:hAnsi="標楷體" w:hint="eastAsia"/>
                <w:sz w:val="28"/>
                <w:szCs w:val="28"/>
              </w:rPr>
              <w:t>(列點說明)</w:t>
            </w:r>
          </w:p>
        </w:tc>
        <w:tc>
          <w:tcPr>
            <w:tcW w:w="7796" w:type="dxa"/>
            <w:gridSpan w:val="4"/>
          </w:tcPr>
          <w:p w:rsidR="000B3341" w:rsidRPr="000B3341" w:rsidRDefault="00641CB8" w:rsidP="00641CB8">
            <w:pPr>
              <w:rPr>
                <w:rFonts w:ascii="標楷體" w:eastAsia="標楷體" w:hAnsi="標楷體"/>
                <w:sz w:val="28"/>
                <w:szCs w:val="28"/>
              </w:rPr>
            </w:pPr>
            <w:r>
              <w:rPr>
                <w:rFonts w:ascii="標楷體" w:eastAsia="標楷體" w:hAnsi="標楷體" w:hint="eastAsia"/>
                <w:sz w:val="28"/>
                <w:szCs w:val="28"/>
              </w:rPr>
              <w:t>老師</w:t>
            </w:r>
            <w:r w:rsidR="0093310C">
              <w:rPr>
                <w:rFonts w:ascii="標楷體" w:eastAsia="標楷體" w:hAnsi="標楷體" w:hint="eastAsia"/>
                <w:sz w:val="28"/>
                <w:szCs w:val="28"/>
              </w:rPr>
              <w:t>在</w:t>
            </w:r>
            <w:r>
              <w:rPr>
                <w:rFonts w:ascii="標楷體" w:eastAsia="標楷體" w:hAnsi="標楷體" w:hint="eastAsia"/>
                <w:sz w:val="28"/>
                <w:szCs w:val="28"/>
              </w:rPr>
              <w:t>課堂</w:t>
            </w:r>
            <w:r w:rsidR="0093310C">
              <w:rPr>
                <w:rFonts w:ascii="標楷體" w:eastAsia="標楷體" w:hAnsi="標楷體" w:hint="eastAsia"/>
                <w:sz w:val="28"/>
                <w:szCs w:val="28"/>
              </w:rPr>
              <w:t>上</w:t>
            </w:r>
            <w:r>
              <w:rPr>
                <w:rFonts w:ascii="標楷體" w:eastAsia="標楷體" w:hAnsi="標楷體" w:hint="eastAsia"/>
                <w:sz w:val="28"/>
                <w:szCs w:val="28"/>
              </w:rPr>
              <w:t>是利用60%-70%英語帶領</w:t>
            </w:r>
            <w:r w:rsidR="0093310C">
              <w:rPr>
                <w:rFonts w:ascii="標楷體" w:eastAsia="標楷體" w:hAnsi="標楷體" w:hint="eastAsia"/>
                <w:sz w:val="28"/>
                <w:szCs w:val="28"/>
              </w:rPr>
              <w:t>學生</w:t>
            </w:r>
            <w:r>
              <w:rPr>
                <w:rFonts w:ascii="標楷體" w:eastAsia="標楷體" w:hAnsi="標楷體" w:hint="eastAsia"/>
                <w:sz w:val="28"/>
                <w:szCs w:val="28"/>
              </w:rPr>
              <w:t>親手製作美食</w:t>
            </w:r>
            <w:r w:rsidR="0093310C">
              <w:rPr>
                <w:rFonts w:ascii="標楷體" w:eastAsia="標楷體" w:hAnsi="標楷體" w:hint="eastAsia"/>
                <w:sz w:val="28"/>
                <w:szCs w:val="28"/>
              </w:rPr>
              <w:t>，</w:t>
            </w:r>
            <w:r>
              <w:rPr>
                <w:rFonts w:ascii="標楷體" w:eastAsia="標楷體" w:hAnsi="標楷體" w:hint="eastAsia"/>
                <w:sz w:val="28"/>
                <w:szCs w:val="28"/>
              </w:rPr>
              <w:t xml:space="preserve"> </w:t>
            </w:r>
            <w:r w:rsidR="0093310C">
              <w:rPr>
                <w:rFonts w:ascii="標楷體" w:eastAsia="標楷體" w:hAnsi="標楷體" w:hint="eastAsia"/>
                <w:sz w:val="28"/>
                <w:szCs w:val="28"/>
              </w:rPr>
              <w:t>學生</w:t>
            </w:r>
            <w:r>
              <w:rPr>
                <w:rFonts w:ascii="標楷體" w:eastAsia="標楷體" w:hAnsi="標楷體" w:hint="eastAsia"/>
                <w:sz w:val="28"/>
                <w:szCs w:val="28"/>
              </w:rPr>
              <w:t>因為為了要親手自己完成美食</w:t>
            </w:r>
            <w:r w:rsidR="0093310C">
              <w:rPr>
                <w:rFonts w:ascii="標楷體" w:eastAsia="標楷體" w:hAnsi="標楷體" w:hint="eastAsia"/>
                <w:sz w:val="28"/>
                <w:szCs w:val="28"/>
              </w:rPr>
              <w:t>，</w:t>
            </w:r>
            <w:r>
              <w:rPr>
                <w:rFonts w:ascii="標楷體" w:eastAsia="標楷體" w:hAnsi="標楷體" w:hint="eastAsia"/>
                <w:sz w:val="28"/>
                <w:szCs w:val="28"/>
              </w:rPr>
              <w:t>需更專心打開耳朵</w:t>
            </w:r>
            <w:r w:rsidR="0093310C">
              <w:rPr>
                <w:rFonts w:ascii="標楷體" w:eastAsia="標楷體" w:hAnsi="標楷體" w:hint="eastAsia"/>
                <w:sz w:val="28"/>
                <w:szCs w:val="28"/>
              </w:rPr>
              <w:t>，</w:t>
            </w:r>
            <w:r>
              <w:rPr>
                <w:rFonts w:ascii="標楷體" w:eastAsia="標楷體" w:hAnsi="標楷體" w:hint="eastAsia"/>
                <w:sz w:val="28"/>
                <w:szCs w:val="28"/>
              </w:rPr>
              <w:t xml:space="preserve"> 專心聽老師</w:t>
            </w:r>
            <w:r w:rsidR="0093310C">
              <w:rPr>
                <w:rFonts w:ascii="標楷體" w:eastAsia="標楷體" w:hAnsi="標楷體" w:hint="eastAsia"/>
                <w:sz w:val="28"/>
                <w:szCs w:val="28"/>
              </w:rPr>
              <w:t>的</w:t>
            </w:r>
            <w:r>
              <w:rPr>
                <w:rFonts w:ascii="標楷體" w:eastAsia="標楷體" w:hAnsi="標楷體" w:hint="eastAsia"/>
                <w:sz w:val="28"/>
                <w:szCs w:val="28"/>
              </w:rPr>
              <w:t>演譯</w:t>
            </w:r>
            <w:r w:rsidR="0093310C">
              <w:rPr>
                <w:rFonts w:ascii="標楷體" w:eastAsia="標楷體" w:hAnsi="標楷體" w:hint="eastAsia"/>
                <w:sz w:val="28"/>
                <w:szCs w:val="28"/>
              </w:rPr>
              <w:t>，而</w:t>
            </w:r>
            <w:r>
              <w:rPr>
                <w:rFonts w:ascii="標楷體" w:eastAsia="標楷體" w:hAnsi="標楷體" w:hint="eastAsia"/>
                <w:sz w:val="28"/>
                <w:szCs w:val="28"/>
              </w:rPr>
              <w:t>中英語穿插</w:t>
            </w:r>
            <w:r w:rsidR="0093310C">
              <w:rPr>
                <w:rFonts w:ascii="標楷體" w:eastAsia="標楷體" w:hAnsi="標楷體" w:hint="eastAsia"/>
                <w:sz w:val="28"/>
                <w:szCs w:val="28"/>
              </w:rPr>
              <w:t>過程中，</w:t>
            </w:r>
            <w:r>
              <w:rPr>
                <w:rFonts w:ascii="標楷體" w:eastAsia="標楷體" w:hAnsi="標楷體" w:hint="eastAsia"/>
                <w:sz w:val="28"/>
                <w:szCs w:val="28"/>
              </w:rPr>
              <w:t>孩子更能習慣英語出現在生活當中</w:t>
            </w:r>
            <w:r w:rsidR="0093310C">
              <w:rPr>
                <w:rFonts w:ascii="標楷體" w:eastAsia="標楷體" w:hAnsi="標楷體" w:hint="eastAsia"/>
                <w:sz w:val="28"/>
                <w:szCs w:val="28"/>
              </w:rPr>
              <w:t>，</w:t>
            </w:r>
            <w:r>
              <w:rPr>
                <w:rFonts w:ascii="標楷體" w:eastAsia="標楷體" w:hAnsi="標楷體" w:hint="eastAsia"/>
                <w:sz w:val="28"/>
                <w:szCs w:val="28"/>
              </w:rPr>
              <w:t xml:space="preserve"> 因</w:t>
            </w:r>
            <w:r w:rsidR="0093310C">
              <w:rPr>
                <w:rFonts w:ascii="標楷體" w:eastAsia="標楷體" w:hAnsi="標楷體" w:hint="eastAsia"/>
                <w:sz w:val="28"/>
                <w:szCs w:val="28"/>
              </w:rPr>
              <w:t>為</w:t>
            </w:r>
            <w:r>
              <w:rPr>
                <w:rFonts w:ascii="標楷體" w:eastAsia="標楷體" w:hAnsi="標楷體" w:hint="eastAsia"/>
                <w:sz w:val="28"/>
                <w:szCs w:val="28"/>
              </w:rPr>
              <w:t>有美食的誘導</w:t>
            </w:r>
            <w:r w:rsidR="0093310C">
              <w:rPr>
                <w:rFonts w:ascii="標楷體" w:eastAsia="標楷體" w:hAnsi="標楷體" w:hint="eastAsia"/>
                <w:sz w:val="28"/>
                <w:szCs w:val="28"/>
              </w:rPr>
              <w:t>，孩子聽見不懂的英語時不是害怕而是進而想猜出老師所說的英語，成功完成美食的成就感進而增加其學英語的信心並習慣英語出現在生活中 !</w:t>
            </w:r>
          </w:p>
        </w:tc>
      </w:tr>
      <w:tr w:rsidR="00806E64" w:rsidRPr="000B3341" w:rsidTr="00F27136">
        <w:trPr>
          <w:trHeight w:val="1175"/>
        </w:trPr>
        <w:tc>
          <w:tcPr>
            <w:tcW w:w="1702" w:type="dxa"/>
            <w:vAlign w:val="center"/>
          </w:tcPr>
          <w:p w:rsidR="000B3341" w:rsidRPr="000B3341" w:rsidRDefault="000B3341" w:rsidP="000B3341">
            <w:pPr>
              <w:spacing w:line="400" w:lineRule="exact"/>
              <w:rPr>
                <w:rFonts w:ascii="標楷體" w:eastAsia="標楷體" w:hAnsi="標楷體"/>
                <w:sz w:val="28"/>
                <w:szCs w:val="28"/>
              </w:rPr>
            </w:pPr>
            <w:r w:rsidRPr="000B3341">
              <w:rPr>
                <w:rFonts w:ascii="標楷體" w:eastAsia="標楷體" w:hAnsi="標楷體" w:hint="eastAsia"/>
                <w:sz w:val="28"/>
                <w:szCs w:val="28"/>
              </w:rPr>
              <w:t>檢討或建議事項</w:t>
            </w:r>
          </w:p>
        </w:tc>
        <w:tc>
          <w:tcPr>
            <w:tcW w:w="7796" w:type="dxa"/>
            <w:gridSpan w:val="4"/>
          </w:tcPr>
          <w:p w:rsidR="000B3341" w:rsidRPr="000B3341" w:rsidRDefault="00B64338">
            <w:pPr>
              <w:rPr>
                <w:rFonts w:ascii="標楷體" w:eastAsia="標楷體" w:hAnsi="標楷體"/>
                <w:sz w:val="28"/>
                <w:szCs w:val="28"/>
              </w:rPr>
            </w:pPr>
            <w:r>
              <w:rPr>
                <w:rFonts w:ascii="標楷體" w:eastAsia="標楷體" w:hAnsi="標楷體" w:hint="eastAsia"/>
                <w:sz w:val="28"/>
                <w:szCs w:val="28"/>
              </w:rPr>
              <w:t>可以調降上課時英語使用的比例至40-50%讓孩子能更清楚到製作的每個環節</w:t>
            </w:r>
          </w:p>
        </w:tc>
      </w:tr>
      <w:tr w:rsidR="006A327F" w:rsidRPr="000B3341" w:rsidTr="006A327F">
        <w:trPr>
          <w:trHeight w:val="506"/>
        </w:trPr>
        <w:tc>
          <w:tcPr>
            <w:tcW w:w="9498" w:type="dxa"/>
            <w:gridSpan w:val="5"/>
          </w:tcPr>
          <w:p w:rsidR="006A327F" w:rsidRPr="000B3341" w:rsidRDefault="006A327F" w:rsidP="006A327F">
            <w:pPr>
              <w:jc w:val="center"/>
              <w:rPr>
                <w:rFonts w:ascii="標楷體" w:eastAsia="標楷體" w:hAnsi="標楷體"/>
                <w:sz w:val="28"/>
                <w:szCs w:val="28"/>
              </w:rPr>
            </w:pPr>
            <w:r>
              <w:rPr>
                <w:rFonts w:ascii="標楷體" w:eastAsia="標楷體" w:hAnsi="標楷體" w:hint="eastAsia"/>
                <w:sz w:val="28"/>
                <w:szCs w:val="28"/>
              </w:rPr>
              <w:t>照片說明（4-10張）</w:t>
            </w:r>
          </w:p>
        </w:tc>
      </w:tr>
      <w:tr w:rsidR="006A327F" w:rsidRPr="000B3341" w:rsidTr="006A327F">
        <w:trPr>
          <w:trHeight w:val="2743"/>
        </w:trPr>
        <w:tc>
          <w:tcPr>
            <w:tcW w:w="4749" w:type="dxa"/>
            <w:gridSpan w:val="2"/>
            <w:vAlign w:val="center"/>
          </w:tcPr>
          <w:p w:rsidR="006A327F" w:rsidRPr="006A327F" w:rsidRDefault="006A327F" w:rsidP="006A327F">
            <w:pPr>
              <w:jc w:val="center"/>
              <w:rPr>
                <w:rFonts w:ascii="標楷體" w:eastAsia="標楷體" w:hAnsi="標楷體"/>
                <w:color w:val="A6A6A6" w:themeColor="background1" w:themeShade="A6"/>
                <w:sz w:val="28"/>
                <w:szCs w:val="28"/>
              </w:rPr>
            </w:pPr>
            <w:r w:rsidRPr="006A327F">
              <w:rPr>
                <w:rFonts w:ascii="標楷體" w:eastAsia="標楷體" w:hAnsi="標楷體" w:hint="eastAsia"/>
                <w:color w:val="A6A6A6" w:themeColor="background1" w:themeShade="A6"/>
                <w:sz w:val="28"/>
                <w:szCs w:val="28"/>
              </w:rPr>
              <w:t>照片</w:t>
            </w:r>
            <w:r w:rsidR="00806E64">
              <w:rPr>
                <w:noProof/>
              </w:rPr>
              <w:drawing>
                <wp:inline distT="0" distB="0" distL="0" distR="0">
                  <wp:extent cx="1771650" cy="1328738"/>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73905" cy="1330429"/>
                          </a:xfrm>
                          <a:prstGeom prst="rect">
                            <a:avLst/>
                          </a:prstGeom>
                          <a:noFill/>
                          <a:ln>
                            <a:noFill/>
                          </a:ln>
                        </pic:spPr>
                      </pic:pic>
                    </a:graphicData>
                  </a:graphic>
                </wp:inline>
              </w:drawing>
            </w:r>
          </w:p>
        </w:tc>
        <w:tc>
          <w:tcPr>
            <w:tcW w:w="4749" w:type="dxa"/>
            <w:gridSpan w:val="3"/>
            <w:vAlign w:val="center"/>
          </w:tcPr>
          <w:p w:rsidR="006A327F" w:rsidRPr="006A327F" w:rsidRDefault="00806E64" w:rsidP="006A327F">
            <w:pPr>
              <w:jc w:val="center"/>
              <w:rPr>
                <w:rFonts w:ascii="標楷體" w:eastAsia="標楷體" w:hAnsi="標楷體"/>
                <w:color w:val="A6A6A6" w:themeColor="background1" w:themeShade="A6"/>
                <w:sz w:val="28"/>
                <w:szCs w:val="28"/>
              </w:rPr>
            </w:pPr>
            <w:r>
              <w:rPr>
                <w:noProof/>
              </w:rPr>
              <w:drawing>
                <wp:inline distT="0" distB="0" distL="0" distR="0">
                  <wp:extent cx="1701800" cy="12763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3224" cy="1277418"/>
                          </a:xfrm>
                          <a:prstGeom prst="rect">
                            <a:avLst/>
                          </a:prstGeom>
                          <a:noFill/>
                          <a:ln>
                            <a:noFill/>
                          </a:ln>
                        </pic:spPr>
                      </pic:pic>
                    </a:graphicData>
                  </a:graphic>
                </wp:inline>
              </w:drawing>
            </w:r>
            <w:r w:rsidR="006A327F" w:rsidRPr="006A327F">
              <w:rPr>
                <w:rFonts w:ascii="標楷體" w:eastAsia="標楷體" w:hAnsi="標楷體" w:hint="eastAsia"/>
                <w:color w:val="A6A6A6" w:themeColor="background1" w:themeShade="A6"/>
                <w:sz w:val="28"/>
                <w:szCs w:val="28"/>
              </w:rPr>
              <w:t>照片</w:t>
            </w:r>
          </w:p>
        </w:tc>
      </w:tr>
      <w:tr w:rsidR="006A327F" w:rsidRPr="000B3341" w:rsidTr="006A327F">
        <w:trPr>
          <w:trHeight w:val="553"/>
        </w:trPr>
        <w:tc>
          <w:tcPr>
            <w:tcW w:w="4749" w:type="dxa"/>
            <w:gridSpan w:val="2"/>
            <w:vAlign w:val="center"/>
          </w:tcPr>
          <w:p w:rsidR="006A327F" w:rsidRPr="006A327F" w:rsidRDefault="00B64338" w:rsidP="006A327F">
            <w:pPr>
              <w:spacing w:line="300" w:lineRule="exact"/>
              <w:jc w:val="center"/>
              <w:rPr>
                <w:rFonts w:ascii="標楷體" w:eastAsia="標楷體" w:hAnsi="標楷體"/>
                <w:color w:val="A6A6A6" w:themeColor="background1" w:themeShade="A6"/>
                <w:sz w:val="28"/>
                <w:szCs w:val="28"/>
              </w:rPr>
            </w:pPr>
            <w:r>
              <w:rPr>
                <w:rFonts w:ascii="標楷體" w:eastAsia="標楷體" w:hAnsi="標楷體" w:hint="eastAsia"/>
                <w:color w:val="A6A6A6" w:themeColor="background1" w:themeShade="A6"/>
                <w:sz w:val="28"/>
                <w:szCs w:val="28"/>
              </w:rPr>
              <w:t>影音室頻的導覽 讓孩子對今日製作的星友簡單初步了解</w:t>
            </w:r>
          </w:p>
        </w:tc>
        <w:tc>
          <w:tcPr>
            <w:tcW w:w="4749" w:type="dxa"/>
            <w:gridSpan w:val="3"/>
            <w:vAlign w:val="center"/>
          </w:tcPr>
          <w:p w:rsidR="006A327F" w:rsidRPr="006A327F" w:rsidRDefault="00B64338" w:rsidP="006A327F">
            <w:pPr>
              <w:spacing w:line="300" w:lineRule="exact"/>
              <w:jc w:val="center"/>
              <w:rPr>
                <w:rFonts w:ascii="標楷體" w:eastAsia="標楷體" w:hAnsi="標楷體"/>
                <w:color w:val="A6A6A6" w:themeColor="background1" w:themeShade="A6"/>
                <w:sz w:val="28"/>
                <w:szCs w:val="28"/>
              </w:rPr>
            </w:pPr>
            <w:r>
              <w:rPr>
                <w:rFonts w:ascii="標楷體" w:eastAsia="標楷體" w:hAnsi="標楷體" w:hint="eastAsia"/>
                <w:color w:val="A6A6A6" w:themeColor="background1" w:themeShade="A6"/>
                <w:sz w:val="28"/>
                <w:szCs w:val="28"/>
              </w:rPr>
              <w:t>老師用中英語夾雜穿插介紹步驟</w:t>
            </w:r>
          </w:p>
        </w:tc>
      </w:tr>
      <w:tr w:rsidR="006A327F" w:rsidRPr="000B3341" w:rsidTr="006A327F">
        <w:trPr>
          <w:trHeight w:val="2261"/>
        </w:trPr>
        <w:tc>
          <w:tcPr>
            <w:tcW w:w="4749" w:type="dxa"/>
            <w:gridSpan w:val="2"/>
            <w:vAlign w:val="center"/>
          </w:tcPr>
          <w:p w:rsidR="006A327F" w:rsidRPr="006A327F" w:rsidRDefault="006A327F" w:rsidP="006A327F">
            <w:pPr>
              <w:jc w:val="center"/>
              <w:rPr>
                <w:rFonts w:ascii="標楷體" w:eastAsia="標楷體" w:hAnsi="標楷體"/>
                <w:color w:val="A6A6A6" w:themeColor="background1" w:themeShade="A6"/>
                <w:sz w:val="28"/>
                <w:szCs w:val="28"/>
              </w:rPr>
            </w:pPr>
            <w:r w:rsidRPr="006A327F">
              <w:rPr>
                <w:rFonts w:ascii="標楷體" w:eastAsia="標楷體" w:hAnsi="標楷體" w:hint="eastAsia"/>
                <w:color w:val="A6A6A6" w:themeColor="background1" w:themeShade="A6"/>
                <w:sz w:val="28"/>
                <w:szCs w:val="28"/>
              </w:rPr>
              <w:lastRenderedPageBreak/>
              <w:t>照片</w:t>
            </w:r>
            <w:r w:rsidR="000877FF">
              <w:rPr>
                <w:noProof/>
              </w:rPr>
              <w:drawing>
                <wp:inline distT="0" distB="0" distL="0" distR="0" wp14:anchorId="72D21F0A" wp14:editId="01FDAFA8">
                  <wp:extent cx="2409825" cy="1807369"/>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3741" cy="1810306"/>
                          </a:xfrm>
                          <a:prstGeom prst="rect">
                            <a:avLst/>
                          </a:prstGeom>
                          <a:noFill/>
                          <a:ln>
                            <a:noFill/>
                          </a:ln>
                        </pic:spPr>
                      </pic:pic>
                    </a:graphicData>
                  </a:graphic>
                </wp:inline>
              </w:drawing>
            </w:r>
          </w:p>
        </w:tc>
        <w:tc>
          <w:tcPr>
            <w:tcW w:w="4749" w:type="dxa"/>
            <w:gridSpan w:val="3"/>
            <w:vAlign w:val="center"/>
          </w:tcPr>
          <w:p w:rsidR="006A327F" w:rsidRPr="006A327F" w:rsidRDefault="006A327F" w:rsidP="006A327F">
            <w:pPr>
              <w:jc w:val="center"/>
              <w:rPr>
                <w:rFonts w:ascii="標楷體" w:eastAsia="標楷體" w:hAnsi="標楷體"/>
                <w:color w:val="A6A6A6" w:themeColor="background1" w:themeShade="A6"/>
                <w:sz w:val="28"/>
                <w:szCs w:val="28"/>
              </w:rPr>
            </w:pPr>
            <w:r w:rsidRPr="006A327F">
              <w:rPr>
                <w:rFonts w:ascii="標楷體" w:eastAsia="標楷體" w:hAnsi="標楷體" w:hint="eastAsia"/>
                <w:color w:val="A6A6A6" w:themeColor="background1" w:themeShade="A6"/>
                <w:sz w:val="28"/>
                <w:szCs w:val="28"/>
              </w:rPr>
              <w:t>照</w:t>
            </w:r>
            <w:r w:rsidR="000877FF">
              <w:rPr>
                <w:noProof/>
              </w:rPr>
              <w:drawing>
                <wp:inline distT="0" distB="0" distL="0" distR="0" wp14:anchorId="20E7D2C5" wp14:editId="788D88F5">
                  <wp:extent cx="2491105" cy="1868329"/>
                  <wp:effectExtent l="0" t="0" r="4445"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3291" cy="1869968"/>
                          </a:xfrm>
                          <a:prstGeom prst="rect">
                            <a:avLst/>
                          </a:prstGeom>
                          <a:noFill/>
                          <a:ln>
                            <a:noFill/>
                          </a:ln>
                        </pic:spPr>
                      </pic:pic>
                    </a:graphicData>
                  </a:graphic>
                </wp:inline>
              </w:drawing>
            </w:r>
            <w:r w:rsidRPr="006A327F">
              <w:rPr>
                <w:rFonts w:ascii="標楷體" w:eastAsia="標楷體" w:hAnsi="標楷體" w:hint="eastAsia"/>
                <w:color w:val="A6A6A6" w:themeColor="background1" w:themeShade="A6"/>
                <w:sz w:val="28"/>
                <w:szCs w:val="28"/>
              </w:rPr>
              <w:t>片</w:t>
            </w:r>
          </w:p>
        </w:tc>
      </w:tr>
      <w:tr w:rsidR="006A327F" w:rsidRPr="000B3341" w:rsidTr="00ED5BFC">
        <w:trPr>
          <w:trHeight w:val="506"/>
        </w:trPr>
        <w:tc>
          <w:tcPr>
            <w:tcW w:w="4749" w:type="dxa"/>
            <w:gridSpan w:val="2"/>
            <w:vAlign w:val="center"/>
          </w:tcPr>
          <w:p w:rsidR="006A327F" w:rsidRPr="006A327F" w:rsidRDefault="000877FF" w:rsidP="006A327F">
            <w:pPr>
              <w:spacing w:line="300" w:lineRule="exact"/>
              <w:jc w:val="center"/>
              <w:rPr>
                <w:rFonts w:ascii="標楷體" w:eastAsia="標楷體" w:hAnsi="標楷體"/>
                <w:color w:val="A6A6A6" w:themeColor="background1" w:themeShade="A6"/>
                <w:sz w:val="28"/>
                <w:szCs w:val="28"/>
              </w:rPr>
            </w:pPr>
            <w:r>
              <w:rPr>
                <w:rFonts w:ascii="標楷體" w:eastAsia="標楷體" w:hAnsi="標楷體" w:hint="eastAsia"/>
                <w:color w:val="A6A6A6" w:themeColor="background1" w:themeShade="A6"/>
                <w:sz w:val="28"/>
                <w:szCs w:val="28"/>
              </w:rPr>
              <w:t>學生在老師引導蝦親自操作</w:t>
            </w:r>
          </w:p>
        </w:tc>
        <w:tc>
          <w:tcPr>
            <w:tcW w:w="4749" w:type="dxa"/>
            <w:gridSpan w:val="3"/>
            <w:vAlign w:val="center"/>
          </w:tcPr>
          <w:p w:rsidR="006A327F" w:rsidRPr="006A327F" w:rsidRDefault="000877FF" w:rsidP="006A327F">
            <w:pPr>
              <w:spacing w:line="300" w:lineRule="exact"/>
              <w:jc w:val="center"/>
              <w:rPr>
                <w:rFonts w:ascii="標楷體" w:eastAsia="標楷體" w:hAnsi="標楷體"/>
                <w:color w:val="A6A6A6" w:themeColor="background1" w:themeShade="A6"/>
                <w:sz w:val="28"/>
                <w:szCs w:val="28"/>
              </w:rPr>
            </w:pPr>
            <w:r>
              <w:rPr>
                <w:rFonts w:ascii="標楷體" w:eastAsia="標楷體" w:hAnsi="標楷體" w:hint="eastAsia"/>
                <w:color w:val="A6A6A6" w:themeColor="background1" w:themeShade="A6"/>
                <w:sz w:val="28"/>
                <w:szCs w:val="28"/>
              </w:rPr>
              <w:t>每個步驟讓學生自</w:t>
            </w:r>
            <w:r>
              <w:rPr>
                <w:rFonts w:ascii="標楷體" w:eastAsia="標楷體" w:hAnsi="標楷體" w:hint="eastAsia"/>
                <w:color w:val="A6A6A6" w:themeColor="background1" w:themeShade="A6"/>
                <w:sz w:val="28"/>
                <w:szCs w:val="28"/>
              </w:rPr>
              <w:t>己操作</w:t>
            </w:r>
          </w:p>
        </w:tc>
      </w:tr>
      <w:tr w:rsidR="00562CBA" w:rsidRPr="000B3341" w:rsidTr="00B66B6E">
        <w:trPr>
          <w:trHeight w:val="2542"/>
        </w:trPr>
        <w:tc>
          <w:tcPr>
            <w:tcW w:w="4749" w:type="dxa"/>
            <w:gridSpan w:val="2"/>
            <w:vAlign w:val="center"/>
          </w:tcPr>
          <w:p w:rsidR="00562CBA" w:rsidRPr="006A327F" w:rsidRDefault="00562CBA" w:rsidP="00562CBA">
            <w:pPr>
              <w:jc w:val="center"/>
              <w:rPr>
                <w:rFonts w:ascii="標楷體" w:eastAsia="標楷體" w:hAnsi="標楷體"/>
                <w:color w:val="A6A6A6" w:themeColor="background1" w:themeShade="A6"/>
                <w:sz w:val="28"/>
                <w:szCs w:val="28"/>
              </w:rPr>
            </w:pPr>
            <w:r w:rsidRPr="006A327F">
              <w:rPr>
                <w:rFonts w:ascii="標楷體" w:eastAsia="標楷體" w:hAnsi="標楷體" w:hint="eastAsia"/>
                <w:color w:val="A6A6A6" w:themeColor="background1" w:themeShade="A6"/>
                <w:sz w:val="28"/>
                <w:szCs w:val="28"/>
              </w:rPr>
              <w:t>照片</w:t>
            </w:r>
            <w:r w:rsidR="000877FF">
              <w:rPr>
                <w:noProof/>
              </w:rPr>
              <w:drawing>
                <wp:inline distT="0" distB="0" distL="0" distR="0" wp14:anchorId="0A580867" wp14:editId="6E46FB15">
                  <wp:extent cx="2227580" cy="1670685"/>
                  <wp:effectExtent l="0" t="0" r="1270" b="571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761" cy="1681321"/>
                          </a:xfrm>
                          <a:prstGeom prst="rect">
                            <a:avLst/>
                          </a:prstGeom>
                          <a:noFill/>
                          <a:ln>
                            <a:noFill/>
                          </a:ln>
                        </pic:spPr>
                      </pic:pic>
                    </a:graphicData>
                  </a:graphic>
                </wp:inline>
              </w:drawing>
            </w:r>
          </w:p>
        </w:tc>
        <w:tc>
          <w:tcPr>
            <w:tcW w:w="4749" w:type="dxa"/>
            <w:gridSpan w:val="3"/>
            <w:vAlign w:val="center"/>
          </w:tcPr>
          <w:p w:rsidR="00562CBA" w:rsidRPr="006A327F" w:rsidRDefault="00562CBA" w:rsidP="00562CBA">
            <w:pPr>
              <w:jc w:val="center"/>
              <w:rPr>
                <w:rFonts w:ascii="標楷體" w:eastAsia="標楷體" w:hAnsi="標楷體"/>
                <w:color w:val="A6A6A6" w:themeColor="background1" w:themeShade="A6"/>
                <w:sz w:val="28"/>
                <w:szCs w:val="28"/>
              </w:rPr>
            </w:pPr>
            <w:r w:rsidRPr="006A327F">
              <w:rPr>
                <w:rFonts w:ascii="標楷體" w:eastAsia="標楷體" w:hAnsi="標楷體" w:hint="eastAsia"/>
                <w:color w:val="A6A6A6" w:themeColor="background1" w:themeShade="A6"/>
                <w:sz w:val="28"/>
                <w:szCs w:val="28"/>
              </w:rPr>
              <w:t>照</w:t>
            </w:r>
            <w:r w:rsidR="00806E64">
              <w:rPr>
                <w:noProof/>
              </w:rPr>
              <w:drawing>
                <wp:inline distT="0" distB="0" distL="0" distR="0">
                  <wp:extent cx="2396278" cy="1797209"/>
                  <wp:effectExtent l="0" t="0" r="4445"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149" cy="1799362"/>
                          </a:xfrm>
                          <a:prstGeom prst="rect">
                            <a:avLst/>
                          </a:prstGeom>
                          <a:noFill/>
                          <a:ln>
                            <a:noFill/>
                          </a:ln>
                        </pic:spPr>
                      </pic:pic>
                    </a:graphicData>
                  </a:graphic>
                </wp:inline>
              </w:drawing>
            </w:r>
            <w:r w:rsidRPr="006A327F">
              <w:rPr>
                <w:rFonts w:ascii="標楷體" w:eastAsia="標楷體" w:hAnsi="標楷體" w:hint="eastAsia"/>
                <w:color w:val="A6A6A6" w:themeColor="background1" w:themeShade="A6"/>
                <w:sz w:val="28"/>
                <w:szCs w:val="28"/>
              </w:rPr>
              <w:t>片</w:t>
            </w:r>
          </w:p>
        </w:tc>
      </w:tr>
      <w:tr w:rsidR="00562CBA" w:rsidRPr="000B3341" w:rsidTr="00B66B6E">
        <w:trPr>
          <w:trHeight w:val="506"/>
        </w:trPr>
        <w:tc>
          <w:tcPr>
            <w:tcW w:w="4749" w:type="dxa"/>
            <w:gridSpan w:val="2"/>
            <w:vAlign w:val="center"/>
          </w:tcPr>
          <w:p w:rsidR="00562CBA" w:rsidRPr="006A327F" w:rsidRDefault="000877FF" w:rsidP="00562CBA">
            <w:pPr>
              <w:spacing w:line="300" w:lineRule="exact"/>
              <w:jc w:val="center"/>
              <w:rPr>
                <w:rFonts w:ascii="標楷體" w:eastAsia="標楷體" w:hAnsi="標楷體"/>
                <w:color w:val="A6A6A6" w:themeColor="background1" w:themeShade="A6"/>
                <w:sz w:val="28"/>
                <w:szCs w:val="28"/>
              </w:rPr>
            </w:pPr>
            <w:r>
              <w:rPr>
                <w:rFonts w:ascii="標楷體" w:eastAsia="標楷體" w:hAnsi="標楷體" w:hint="eastAsia"/>
                <w:color w:val="A6A6A6" w:themeColor="background1" w:themeShade="A6"/>
                <w:sz w:val="28"/>
                <w:szCs w:val="28"/>
              </w:rPr>
              <w:t>完成最後步驟</w:t>
            </w:r>
          </w:p>
        </w:tc>
        <w:tc>
          <w:tcPr>
            <w:tcW w:w="4749" w:type="dxa"/>
            <w:gridSpan w:val="3"/>
            <w:vAlign w:val="center"/>
          </w:tcPr>
          <w:p w:rsidR="00562CBA" w:rsidRPr="006A327F" w:rsidRDefault="000877FF" w:rsidP="00562CBA">
            <w:pPr>
              <w:spacing w:line="300" w:lineRule="exact"/>
              <w:jc w:val="center"/>
              <w:rPr>
                <w:rFonts w:ascii="標楷體" w:eastAsia="標楷體" w:hAnsi="標楷體"/>
                <w:color w:val="A6A6A6" w:themeColor="background1" w:themeShade="A6"/>
                <w:sz w:val="28"/>
                <w:szCs w:val="28"/>
              </w:rPr>
            </w:pPr>
            <w:r>
              <w:rPr>
                <w:rFonts w:ascii="標楷體" w:eastAsia="標楷體" w:hAnsi="標楷體" w:hint="eastAsia"/>
                <w:color w:val="A6A6A6" w:themeColor="background1" w:themeShade="A6"/>
                <w:sz w:val="28"/>
                <w:szCs w:val="28"/>
              </w:rPr>
              <w:t>享受自己手做成果</w:t>
            </w:r>
            <w:bookmarkStart w:id="0" w:name="_GoBack"/>
            <w:bookmarkEnd w:id="0"/>
          </w:p>
        </w:tc>
      </w:tr>
    </w:tbl>
    <w:p w:rsidR="001007F9" w:rsidRPr="00562CBA" w:rsidRDefault="00562CBA">
      <w:pPr>
        <w:rPr>
          <w:rFonts w:ascii="標楷體" w:eastAsia="標楷體" w:hAnsi="標楷體"/>
        </w:rPr>
      </w:pPr>
      <w:r w:rsidRPr="00562CBA">
        <w:rPr>
          <w:rFonts w:ascii="標楷體" w:eastAsia="標楷體" w:hAnsi="標楷體" w:hint="eastAsia"/>
        </w:rPr>
        <w:t>(表格不夠，請自行增列）</w:t>
      </w:r>
    </w:p>
    <w:sectPr w:rsidR="001007F9" w:rsidRPr="00562CB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341"/>
    <w:rsid w:val="000877FF"/>
    <w:rsid w:val="000B3341"/>
    <w:rsid w:val="001007F9"/>
    <w:rsid w:val="002B5639"/>
    <w:rsid w:val="00562CBA"/>
    <w:rsid w:val="00641CB8"/>
    <w:rsid w:val="006A327F"/>
    <w:rsid w:val="00806E64"/>
    <w:rsid w:val="0093310C"/>
    <w:rsid w:val="00B64338"/>
    <w:rsid w:val="00F27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BA93"/>
  <w15:chartTrackingRefBased/>
  <w15:docId w15:val="{BA67CF95-4523-423F-B4B9-3D627E90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郭淑雅</dc:creator>
  <cp:keywords/>
  <dc:description/>
  <cp:lastModifiedBy>Administrator</cp:lastModifiedBy>
  <cp:revision>5</cp:revision>
  <dcterms:created xsi:type="dcterms:W3CDTF">2022-01-04T05:26:00Z</dcterms:created>
  <dcterms:modified xsi:type="dcterms:W3CDTF">2022-01-05T02:36:00Z</dcterms:modified>
</cp:coreProperties>
</file>